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37DF" w14:textId="77777777" w:rsidR="002C23CD" w:rsidRPr="00723A57" w:rsidRDefault="002C23CD" w:rsidP="00892D62">
      <w:pPr>
        <w:wordWrap/>
        <w:snapToGrid w:val="0"/>
        <w:spacing w:line="140" w:lineRule="atLeast"/>
        <w:jc w:val="center"/>
        <w:rPr>
          <w:sz w:val="36"/>
        </w:rPr>
      </w:pPr>
      <w:r w:rsidRPr="00723A57">
        <w:rPr>
          <w:rFonts w:hint="eastAsia"/>
          <w:sz w:val="36"/>
        </w:rPr>
        <w:t>不在者投票宣誓書（兼請求書）</w:t>
      </w:r>
    </w:p>
    <w:p w14:paraId="619728C5" w14:textId="77777777" w:rsidR="00892D62" w:rsidRPr="00892D62" w:rsidRDefault="00892D62" w:rsidP="00C42ADB">
      <w:pPr>
        <w:wordWrap/>
        <w:snapToGrid w:val="0"/>
        <w:spacing w:beforeLines="50" w:before="177" w:line="140" w:lineRule="atLeast"/>
        <w:jc w:val="center"/>
        <w:rPr>
          <w:sz w:val="28"/>
          <w:szCs w:val="16"/>
        </w:rPr>
      </w:pPr>
      <w:r w:rsidRPr="00892D62">
        <w:rPr>
          <w:rFonts w:hint="eastAsia"/>
          <w:sz w:val="28"/>
          <w:szCs w:val="16"/>
        </w:rPr>
        <w:t>衆議院小選挙区選出議員選挙</w:t>
      </w:r>
    </w:p>
    <w:p w14:paraId="7F0407B2" w14:textId="77777777" w:rsidR="00892D62" w:rsidRPr="00892D62" w:rsidRDefault="00892D62" w:rsidP="00892D62">
      <w:pPr>
        <w:wordWrap/>
        <w:snapToGrid w:val="0"/>
        <w:spacing w:line="140" w:lineRule="atLeast"/>
        <w:jc w:val="center"/>
        <w:rPr>
          <w:sz w:val="28"/>
          <w:szCs w:val="16"/>
        </w:rPr>
      </w:pPr>
      <w:r w:rsidRPr="00892D62">
        <w:rPr>
          <w:rFonts w:hint="eastAsia"/>
          <w:sz w:val="28"/>
          <w:szCs w:val="16"/>
        </w:rPr>
        <w:t>衆議院比例代表選出議員選挙</w:t>
      </w:r>
    </w:p>
    <w:p w14:paraId="58A83AB6" w14:textId="77777777" w:rsidR="007B3DFB" w:rsidRPr="00B6580D" w:rsidRDefault="00892D62" w:rsidP="00892D62">
      <w:pPr>
        <w:wordWrap/>
        <w:snapToGrid w:val="0"/>
        <w:spacing w:line="140" w:lineRule="atLeast"/>
        <w:jc w:val="center"/>
        <w:rPr>
          <w:sz w:val="28"/>
          <w:szCs w:val="16"/>
        </w:rPr>
      </w:pPr>
      <w:r w:rsidRPr="00892D62">
        <w:rPr>
          <w:rFonts w:hint="eastAsia"/>
          <w:sz w:val="28"/>
          <w:szCs w:val="16"/>
        </w:rPr>
        <w:t>最高裁判所裁判官国民審査</w:t>
      </w:r>
    </w:p>
    <w:p w14:paraId="48E14C7B" w14:textId="7B3714BD" w:rsidR="002C23CD" w:rsidRPr="004150FC" w:rsidRDefault="0080188B" w:rsidP="00C42ADB">
      <w:pPr>
        <w:wordWrap/>
        <w:snapToGrid w:val="0"/>
        <w:spacing w:beforeLines="50" w:before="177" w:line="140" w:lineRule="atLeast"/>
        <w:ind w:firstLineChars="100" w:firstLine="248"/>
        <w:rPr>
          <w:sz w:val="24"/>
        </w:rPr>
      </w:pPr>
      <w:r w:rsidRPr="004150FC">
        <w:rPr>
          <w:rFonts w:hint="eastAsia"/>
          <w:sz w:val="24"/>
        </w:rPr>
        <w:t>私は、下記事由により、</w:t>
      </w:r>
      <w:r w:rsidR="00112032">
        <w:rPr>
          <w:rFonts w:hint="eastAsia"/>
          <w:sz w:val="24"/>
        </w:rPr>
        <w:t>第</w:t>
      </w:r>
      <w:r w:rsidR="001B22D6">
        <w:rPr>
          <w:rFonts w:hint="eastAsia"/>
          <w:sz w:val="24"/>
        </w:rPr>
        <w:t>５</w:t>
      </w:r>
      <w:r w:rsidR="00FB2506">
        <w:rPr>
          <w:rFonts w:hint="eastAsia"/>
          <w:sz w:val="24"/>
        </w:rPr>
        <w:t>１</w:t>
      </w:r>
      <w:r w:rsidR="00112032">
        <w:rPr>
          <w:rFonts w:hint="eastAsia"/>
          <w:sz w:val="24"/>
        </w:rPr>
        <w:t>回衆議院議員総選挙及び</w:t>
      </w:r>
      <w:r w:rsidR="00FE5700">
        <w:rPr>
          <w:rFonts w:hint="eastAsia"/>
          <w:sz w:val="24"/>
        </w:rPr>
        <w:t>第２</w:t>
      </w:r>
      <w:r w:rsidR="00FB2506">
        <w:rPr>
          <w:rFonts w:hint="eastAsia"/>
          <w:sz w:val="24"/>
        </w:rPr>
        <w:t>７</w:t>
      </w:r>
      <w:r w:rsidR="00FE5700">
        <w:rPr>
          <w:rFonts w:hint="eastAsia"/>
          <w:sz w:val="24"/>
        </w:rPr>
        <w:t>回</w:t>
      </w:r>
      <w:r w:rsidR="00112032" w:rsidRPr="00112032">
        <w:rPr>
          <w:rFonts w:hint="eastAsia"/>
          <w:sz w:val="24"/>
        </w:rPr>
        <w:t>最高裁判所裁判官国民審査</w:t>
      </w:r>
      <w:r w:rsidR="002C23CD" w:rsidRPr="004150FC">
        <w:rPr>
          <w:rFonts w:hint="eastAsia"/>
          <w:sz w:val="24"/>
        </w:rPr>
        <w:t>の当日、自ら投票所に行って投票ができない見込みです。</w:t>
      </w:r>
    </w:p>
    <w:p w14:paraId="063FE7E6" w14:textId="0FE6AD77" w:rsidR="002C23CD" w:rsidRPr="004150FC" w:rsidRDefault="002C23CD" w:rsidP="00C42ADB">
      <w:pPr>
        <w:wordWrap/>
        <w:snapToGrid w:val="0"/>
        <w:spacing w:afterLines="50" w:after="177" w:line="140" w:lineRule="atLeast"/>
        <w:ind w:firstLineChars="100" w:firstLine="248"/>
        <w:rPr>
          <w:sz w:val="24"/>
        </w:rPr>
      </w:pPr>
      <w:r w:rsidRPr="004150FC">
        <w:rPr>
          <w:rFonts w:hint="eastAsia"/>
          <w:sz w:val="24"/>
        </w:rPr>
        <w:t>以上相違ないことを誓い、現住所地の選挙管理委員会において、不在者投票を</w:t>
      </w:r>
      <w:r w:rsidR="00FB2506">
        <w:rPr>
          <w:rFonts w:hint="eastAsia"/>
          <w:sz w:val="24"/>
        </w:rPr>
        <w:t>したいので</w:t>
      </w:r>
      <w:r w:rsidR="00CB0BF6" w:rsidRPr="004150FC">
        <w:rPr>
          <w:rFonts w:hint="eastAsia"/>
          <w:sz w:val="24"/>
        </w:rPr>
        <w:t>上記の</w:t>
      </w:r>
      <w:r w:rsidRPr="004150FC">
        <w:rPr>
          <w:rFonts w:hint="eastAsia"/>
          <w:sz w:val="24"/>
        </w:rPr>
        <w:t>投票用紙等を請求します。</w:t>
      </w:r>
    </w:p>
    <w:p w14:paraId="5CB01488" w14:textId="3A404D6D" w:rsidR="002C23CD" w:rsidRDefault="00892D62" w:rsidP="00892D62">
      <w:pPr>
        <w:wordWrap/>
        <w:snapToGrid w:val="0"/>
        <w:spacing w:line="140" w:lineRule="atLeast"/>
        <w:ind w:firstLineChars="200" w:firstLine="536"/>
      </w:pPr>
      <w:r>
        <w:rPr>
          <w:rFonts w:hint="eastAsia"/>
        </w:rPr>
        <w:t>令和</w:t>
      </w:r>
      <w:r w:rsidR="00FB2506">
        <w:rPr>
          <w:rFonts w:hint="eastAsia"/>
        </w:rPr>
        <w:t>８</w:t>
      </w:r>
      <w:r>
        <w:rPr>
          <w:rFonts w:hint="eastAsia"/>
        </w:rPr>
        <w:t>年</w:t>
      </w:r>
      <w:r w:rsidR="00FB2506">
        <w:rPr>
          <w:rFonts w:hint="eastAsia"/>
        </w:rPr>
        <w:t xml:space="preserve">　　</w:t>
      </w:r>
      <w:r w:rsidR="002C23CD">
        <w:rPr>
          <w:rFonts w:hint="eastAsia"/>
        </w:rPr>
        <w:t>月　　日</w:t>
      </w:r>
    </w:p>
    <w:p w14:paraId="6A10852A" w14:textId="77777777" w:rsidR="002C23CD" w:rsidRDefault="00F12653" w:rsidP="00892D62">
      <w:pPr>
        <w:wordWrap/>
        <w:snapToGrid w:val="0"/>
        <w:spacing w:line="140" w:lineRule="atLeast"/>
        <w:ind w:firstLineChars="1700" w:firstLine="4556"/>
      </w:pPr>
      <w:r>
        <w:rPr>
          <w:rFonts w:hint="eastAsia"/>
        </w:rPr>
        <w:t>(</w:t>
      </w:r>
      <w:r w:rsidR="00DB359D">
        <w:rPr>
          <w:rFonts w:hint="eastAsia"/>
        </w:rPr>
        <w:t>宛</w:t>
      </w:r>
      <w:r>
        <w:rPr>
          <w:rFonts w:hint="eastAsia"/>
        </w:rPr>
        <w:t>先)</w:t>
      </w:r>
      <w:r w:rsidR="002C23CD">
        <w:rPr>
          <w:rFonts w:hint="eastAsia"/>
        </w:rPr>
        <w:t>北本市選挙管理委員会委員長</w:t>
      </w:r>
    </w:p>
    <w:tbl>
      <w:tblPr>
        <w:tblW w:w="512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7936"/>
      </w:tblGrid>
      <w:tr w:rsidR="002C23CD" w14:paraId="2562AFDA" w14:textId="77777777" w:rsidTr="00430726">
        <w:trPr>
          <w:cantSplit/>
          <w:trHeight w:val="372"/>
        </w:trPr>
        <w:tc>
          <w:tcPr>
            <w:tcW w:w="883" w:type="pct"/>
            <w:vMerge w:val="restart"/>
            <w:vAlign w:val="center"/>
          </w:tcPr>
          <w:p w14:paraId="16D17B58" w14:textId="77777777" w:rsidR="002C23CD" w:rsidRDefault="002C23CD" w:rsidP="00892D62">
            <w:pPr>
              <w:pStyle w:val="a6"/>
              <w:wordWrap/>
              <w:snapToGrid w:val="0"/>
              <w:spacing w:line="140" w:lineRule="atLeast"/>
            </w:pPr>
            <w:r>
              <w:rPr>
                <w:rFonts w:hint="eastAsia"/>
              </w:rPr>
              <w:t>不在者投票事由</w:t>
            </w:r>
          </w:p>
        </w:tc>
        <w:tc>
          <w:tcPr>
            <w:tcW w:w="4117" w:type="pct"/>
            <w:tcBorders>
              <w:bottom w:val="dotted" w:sz="4" w:space="0" w:color="auto"/>
            </w:tcBorders>
            <w:vAlign w:val="center"/>
          </w:tcPr>
          <w:p w14:paraId="7D75A5B3" w14:textId="77777777" w:rsidR="002C23CD" w:rsidRDefault="00430726" w:rsidP="00892D62">
            <w:pPr>
              <w:wordWrap/>
              <w:snapToGrid w:val="0"/>
              <w:spacing w:line="140" w:lineRule="atLeast"/>
              <w:jc w:val="both"/>
            </w:pPr>
            <w:r w:rsidRPr="00430726">
              <w:rPr>
                <w:rFonts w:hint="eastAsia"/>
                <w:sz w:val="22"/>
              </w:rPr>
              <w:t>※</w:t>
            </w:r>
            <w:r w:rsidR="002C23CD" w:rsidRPr="00430726">
              <w:rPr>
                <w:rFonts w:hint="eastAsia"/>
                <w:sz w:val="22"/>
              </w:rPr>
              <w:t>１か２に○をつけ、１の場合は理由を</w:t>
            </w:r>
            <w:r w:rsidRPr="00430726">
              <w:rPr>
                <w:rFonts w:hint="eastAsia"/>
                <w:sz w:val="22"/>
              </w:rPr>
              <w:t>ご</w:t>
            </w:r>
            <w:r w:rsidR="002C23CD" w:rsidRPr="00430726">
              <w:rPr>
                <w:rFonts w:hint="eastAsia"/>
                <w:sz w:val="22"/>
              </w:rPr>
              <w:t>記載ください</w:t>
            </w:r>
            <w:r w:rsidRPr="00430726">
              <w:rPr>
                <w:rFonts w:hint="eastAsia"/>
                <w:sz w:val="22"/>
              </w:rPr>
              <w:t>。</w:t>
            </w:r>
          </w:p>
        </w:tc>
      </w:tr>
      <w:tr w:rsidR="002C23CD" w14:paraId="76FD944F" w14:textId="77777777" w:rsidTr="00430726">
        <w:trPr>
          <w:cantSplit/>
          <w:trHeight w:val="957"/>
        </w:trPr>
        <w:tc>
          <w:tcPr>
            <w:tcW w:w="883" w:type="pct"/>
            <w:vMerge/>
            <w:vAlign w:val="center"/>
          </w:tcPr>
          <w:p w14:paraId="5601005B" w14:textId="77777777" w:rsidR="002C23CD" w:rsidRDefault="002C23CD" w:rsidP="00892D62">
            <w:pPr>
              <w:pStyle w:val="a6"/>
              <w:wordWrap/>
              <w:snapToGrid w:val="0"/>
              <w:spacing w:line="140" w:lineRule="atLeast"/>
            </w:pPr>
          </w:p>
        </w:tc>
        <w:tc>
          <w:tcPr>
            <w:tcW w:w="4117" w:type="pct"/>
            <w:tcBorders>
              <w:top w:val="dotted" w:sz="4" w:space="0" w:color="auto"/>
              <w:bottom w:val="dotted" w:sz="4" w:space="0" w:color="auto"/>
            </w:tcBorders>
          </w:tcPr>
          <w:p w14:paraId="7F778BCE" w14:textId="77777777" w:rsidR="0080188B" w:rsidRDefault="0080188B" w:rsidP="00892D62">
            <w:pPr>
              <w:wordWrap/>
              <w:snapToGrid w:val="0"/>
              <w:spacing w:line="140" w:lineRule="atLeast"/>
              <w:ind w:firstLineChars="100" w:firstLine="268"/>
            </w:pPr>
            <w:r>
              <w:rPr>
                <w:rFonts w:hint="eastAsia"/>
              </w:rPr>
              <w:t>１</w:t>
            </w:r>
          </w:p>
          <w:p w14:paraId="283B5B7E" w14:textId="77777777" w:rsidR="0080188B" w:rsidRDefault="0080188B" w:rsidP="00892D62">
            <w:pPr>
              <w:wordWrap/>
              <w:snapToGrid w:val="0"/>
              <w:spacing w:line="140" w:lineRule="atLeast"/>
              <w:ind w:firstLineChars="211" w:firstLine="565"/>
            </w:pPr>
          </w:p>
          <w:p w14:paraId="0831BBC8" w14:textId="77777777" w:rsidR="002C23CD" w:rsidRDefault="0080188B" w:rsidP="00892D62">
            <w:pPr>
              <w:wordWrap/>
              <w:snapToGrid w:val="0"/>
              <w:spacing w:line="140" w:lineRule="atLeast"/>
              <w:ind w:firstLineChars="1700" w:firstLine="4556"/>
            </w:pPr>
            <w:r>
              <w:rPr>
                <w:rFonts w:hint="eastAsia"/>
              </w:rPr>
              <w:t>のため現住所地に滞在中</w:t>
            </w:r>
          </w:p>
        </w:tc>
      </w:tr>
      <w:tr w:rsidR="002C23CD" w14:paraId="133C30C3" w14:textId="77777777" w:rsidTr="00430726">
        <w:trPr>
          <w:cantSplit/>
          <w:trHeight w:val="405"/>
        </w:trPr>
        <w:tc>
          <w:tcPr>
            <w:tcW w:w="883" w:type="pct"/>
            <w:vMerge/>
            <w:vAlign w:val="center"/>
          </w:tcPr>
          <w:p w14:paraId="792FA4CA" w14:textId="77777777" w:rsidR="002C23CD" w:rsidRDefault="002C23CD" w:rsidP="00892D62">
            <w:pPr>
              <w:pStyle w:val="a6"/>
              <w:wordWrap/>
              <w:snapToGrid w:val="0"/>
              <w:spacing w:line="140" w:lineRule="atLeast"/>
            </w:pPr>
          </w:p>
        </w:tc>
        <w:tc>
          <w:tcPr>
            <w:tcW w:w="4117" w:type="pct"/>
            <w:tcBorders>
              <w:top w:val="dotted" w:sz="4" w:space="0" w:color="auto"/>
            </w:tcBorders>
            <w:vAlign w:val="center"/>
          </w:tcPr>
          <w:p w14:paraId="33D1D098" w14:textId="77777777" w:rsidR="002C23CD" w:rsidRDefault="00F12653" w:rsidP="00892D62">
            <w:pPr>
              <w:wordWrap/>
              <w:snapToGrid w:val="0"/>
              <w:spacing w:line="140" w:lineRule="atLeast"/>
              <w:ind w:firstLineChars="100" w:firstLine="268"/>
            </w:pPr>
            <w:r>
              <w:rPr>
                <w:rFonts w:hint="eastAsia"/>
              </w:rPr>
              <w:t>２</w:t>
            </w:r>
            <w:r w:rsidR="0080188B">
              <w:rPr>
                <w:rFonts w:hint="eastAsia"/>
              </w:rPr>
              <w:t xml:space="preserve">　</w:t>
            </w:r>
            <w:r w:rsidR="002C23CD">
              <w:rPr>
                <w:rFonts w:hint="eastAsia"/>
              </w:rPr>
              <w:t>転出したため現住所地に居住中</w:t>
            </w:r>
          </w:p>
        </w:tc>
      </w:tr>
      <w:tr w:rsidR="009E305C" w:rsidRPr="00E33E3E" w14:paraId="52D9A815" w14:textId="77777777" w:rsidTr="009F5231">
        <w:trPr>
          <w:cantSplit/>
          <w:trHeight w:val="825"/>
        </w:trPr>
        <w:tc>
          <w:tcPr>
            <w:tcW w:w="883" w:type="pct"/>
            <w:vMerge w:val="restart"/>
            <w:vAlign w:val="center"/>
          </w:tcPr>
          <w:p w14:paraId="07275EA4" w14:textId="77777777" w:rsidR="009E305C" w:rsidRPr="004C58FC" w:rsidRDefault="009E305C" w:rsidP="004C58FC">
            <w:pPr>
              <w:wordWrap/>
              <w:snapToGrid w:val="0"/>
              <w:spacing w:line="140" w:lineRule="atLeast"/>
              <w:jc w:val="distribute"/>
              <w:rPr>
                <w:szCs w:val="26"/>
              </w:rPr>
            </w:pPr>
            <w:r>
              <w:rPr>
                <w:rFonts w:hint="eastAsia"/>
                <w:szCs w:val="26"/>
              </w:rPr>
              <w:t>投票用紙等を請求する選挙の種類</w:t>
            </w:r>
          </w:p>
        </w:tc>
        <w:tc>
          <w:tcPr>
            <w:tcW w:w="4117" w:type="pct"/>
            <w:tcBorders>
              <w:bottom w:val="dotted" w:sz="4" w:space="0" w:color="auto"/>
            </w:tcBorders>
            <w:vAlign w:val="center"/>
          </w:tcPr>
          <w:p w14:paraId="339330C3" w14:textId="77777777" w:rsidR="002140D0" w:rsidRDefault="002140D0" w:rsidP="002140D0">
            <w:pPr>
              <w:wordWrap/>
              <w:snapToGrid w:val="0"/>
              <w:spacing w:line="140" w:lineRule="atLeast"/>
              <w:jc w:val="both"/>
              <w:rPr>
                <w:rFonts w:hAnsi="ＭＳ 明朝" w:cs="ＭＳ 明朝"/>
                <w:sz w:val="22"/>
              </w:rPr>
            </w:pPr>
            <w:r w:rsidRPr="002140D0">
              <w:rPr>
                <w:rFonts w:hAnsi="ＭＳ 明朝" w:cs="ＭＳ 明朝" w:hint="eastAsia"/>
                <w:sz w:val="22"/>
              </w:rPr>
              <w:t>※</w:t>
            </w:r>
            <w:r>
              <w:rPr>
                <w:rFonts w:hAnsi="ＭＳ 明朝" w:cs="ＭＳ 明朝" w:hint="eastAsia"/>
                <w:sz w:val="22"/>
              </w:rPr>
              <w:t>投票用紙等を請求する選挙の種類に○をつけてください。</w:t>
            </w:r>
          </w:p>
          <w:p w14:paraId="0C667D18" w14:textId="45A10917" w:rsidR="009F5231" w:rsidRDefault="009F5231" w:rsidP="002140D0">
            <w:pPr>
              <w:wordWrap/>
              <w:snapToGrid w:val="0"/>
              <w:spacing w:line="140" w:lineRule="atLeast"/>
              <w:jc w:val="both"/>
              <w:rPr>
                <w:rFonts w:hint="eastAsia"/>
              </w:rPr>
            </w:pPr>
            <w:r>
              <w:rPr>
                <w:rFonts w:hAnsi="ＭＳ 明朝" w:cs="ＭＳ 明朝" w:hint="eastAsia"/>
                <w:sz w:val="22"/>
              </w:rPr>
              <w:t>※最高裁判所裁判官国民審査の投票用紙等の送付は2月1日以降の予定です。</w:t>
            </w:r>
            <w:r w:rsidR="00E33E3E">
              <w:rPr>
                <w:rFonts w:hAnsi="ＭＳ 明朝" w:cs="ＭＳ 明朝" w:hint="eastAsia"/>
                <w:sz w:val="22"/>
              </w:rPr>
              <w:t>下記１、２の</w:t>
            </w:r>
            <w:r>
              <w:rPr>
                <w:rFonts w:hAnsi="ＭＳ 明朝" w:cs="ＭＳ 明朝" w:hint="eastAsia"/>
                <w:sz w:val="22"/>
              </w:rPr>
              <w:t>選挙と併せて請求された場合は、</w:t>
            </w:r>
            <w:r w:rsidR="00E33E3E">
              <w:rPr>
                <w:rFonts w:hAnsi="ＭＳ 明朝" w:cs="ＭＳ 明朝" w:hint="eastAsia"/>
                <w:sz w:val="22"/>
              </w:rPr>
              <w:t>１、２の選挙に係る</w:t>
            </w:r>
            <w:r>
              <w:rPr>
                <w:rFonts w:hAnsi="ＭＳ 明朝" w:cs="ＭＳ 明朝" w:hint="eastAsia"/>
                <w:sz w:val="22"/>
              </w:rPr>
              <w:t>投票用紙等についても2月1日以降</w:t>
            </w:r>
            <w:r w:rsidR="00E33E3E">
              <w:rPr>
                <w:rFonts w:hAnsi="ＭＳ 明朝" w:cs="ＭＳ 明朝" w:hint="eastAsia"/>
                <w:sz w:val="22"/>
              </w:rPr>
              <w:t>の送付となります。</w:t>
            </w:r>
          </w:p>
        </w:tc>
      </w:tr>
      <w:tr w:rsidR="009E305C" w14:paraId="5180280A" w14:textId="77777777" w:rsidTr="00E33E3E">
        <w:trPr>
          <w:cantSplit/>
          <w:trHeight w:val="1522"/>
        </w:trPr>
        <w:tc>
          <w:tcPr>
            <w:tcW w:w="883" w:type="pct"/>
            <w:vMerge/>
            <w:vAlign w:val="center"/>
          </w:tcPr>
          <w:p w14:paraId="03120779" w14:textId="77777777" w:rsidR="009E305C" w:rsidRDefault="009E305C" w:rsidP="004C58FC">
            <w:pPr>
              <w:wordWrap/>
              <w:snapToGrid w:val="0"/>
              <w:spacing w:line="140" w:lineRule="atLeast"/>
              <w:jc w:val="distribute"/>
              <w:rPr>
                <w:szCs w:val="26"/>
              </w:rPr>
            </w:pPr>
          </w:p>
        </w:tc>
        <w:tc>
          <w:tcPr>
            <w:tcW w:w="4117" w:type="pct"/>
            <w:tcBorders>
              <w:top w:val="dotted" w:sz="4" w:space="0" w:color="auto"/>
            </w:tcBorders>
          </w:tcPr>
          <w:p w14:paraId="65B55843" w14:textId="77777777" w:rsidR="009E305C" w:rsidRDefault="008C4AF3" w:rsidP="00D3087F">
            <w:pPr>
              <w:snapToGrid w:val="0"/>
              <w:spacing w:beforeLines="50" w:before="177" w:line="360" w:lineRule="auto"/>
              <w:ind w:firstLineChars="100" w:firstLine="268"/>
            </w:pPr>
            <w:r>
              <w:rPr>
                <w:rFonts w:hint="eastAsia"/>
              </w:rPr>
              <w:t xml:space="preserve">１　</w:t>
            </w:r>
            <w:r w:rsidRPr="008C4AF3">
              <w:rPr>
                <w:rFonts w:hint="eastAsia"/>
              </w:rPr>
              <w:t>衆議院小選挙区選出議員選挙</w:t>
            </w:r>
          </w:p>
          <w:p w14:paraId="79080217" w14:textId="77777777" w:rsidR="008C4AF3" w:rsidRDefault="008C4AF3" w:rsidP="00D3087F">
            <w:pPr>
              <w:snapToGrid w:val="0"/>
              <w:spacing w:line="360" w:lineRule="auto"/>
              <w:ind w:firstLineChars="100" w:firstLine="268"/>
            </w:pPr>
            <w:r>
              <w:rPr>
                <w:rFonts w:hint="eastAsia"/>
              </w:rPr>
              <w:t xml:space="preserve">２　</w:t>
            </w:r>
            <w:r w:rsidR="00D3087F" w:rsidRPr="00D3087F">
              <w:rPr>
                <w:rFonts w:hint="eastAsia"/>
              </w:rPr>
              <w:t>衆議院比例代表選出議員選挙</w:t>
            </w:r>
          </w:p>
          <w:p w14:paraId="434537F2" w14:textId="77777777" w:rsidR="008C4AF3" w:rsidRDefault="008C4AF3" w:rsidP="00D3087F">
            <w:pPr>
              <w:snapToGrid w:val="0"/>
              <w:spacing w:line="360" w:lineRule="auto"/>
              <w:ind w:firstLineChars="100" w:firstLine="268"/>
            </w:pPr>
            <w:r>
              <w:rPr>
                <w:rFonts w:hint="eastAsia"/>
              </w:rPr>
              <w:t xml:space="preserve">３　</w:t>
            </w:r>
            <w:r w:rsidR="00D3087F" w:rsidRPr="00D3087F">
              <w:rPr>
                <w:rFonts w:hint="eastAsia"/>
              </w:rPr>
              <w:t>最高裁判所裁判官国民審査</w:t>
            </w:r>
          </w:p>
        </w:tc>
      </w:tr>
      <w:tr w:rsidR="002C23CD" w14:paraId="0CA9CA8C" w14:textId="77777777" w:rsidTr="00E33E3E">
        <w:trPr>
          <w:cantSplit/>
          <w:trHeight w:val="809"/>
        </w:trPr>
        <w:tc>
          <w:tcPr>
            <w:tcW w:w="883" w:type="pct"/>
            <w:vAlign w:val="center"/>
          </w:tcPr>
          <w:p w14:paraId="3C8CDB67" w14:textId="77777777" w:rsidR="002C23CD" w:rsidRDefault="002C23CD" w:rsidP="00892D62">
            <w:pPr>
              <w:wordWrap/>
              <w:snapToGrid w:val="0"/>
              <w:spacing w:line="140" w:lineRule="atLeas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02C9DB1C" w14:textId="77777777" w:rsidR="002C23CD" w:rsidRDefault="002C23CD" w:rsidP="00892D62">
            <w:pPr>
              <w:wordWrap/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17" w:type="pct"/>
            <w:vAlign w:val="center"/>
          </w:tcPr>
          <w:p w14:paraId="14E768BD" w14:textId="77777777" w:rsidR="002C23CD" w:rsidRDefault="002C23CD" w:rsidP="004C58FC">
            <w:pPr>
              <w:wordWrap/>
              <w:snapToGrid w:val="0"/>
              <w:spacing w:line="140" w:lineRule="atLeast"/>
              <w:jc w:val="both"/>
            </w:pPr>
          </w:p>
        </w:tc>
      </w:tr>
      <w:tr w:rsidR="00723A57" w14:paraId="69848CFB" w14:textId="77777777" w:rsidTr="004C58FC">
        <w:trPr>
          <w:cantSplit/>
          <w:trHeight w:val="538"/>
        </w:trPr>
        <w:tc>
          <w:tcPr>
            <w:tcW w:w="883" w:type="pct"/>
            <w:vAlign w:val="center"/>
          </w:tcPr>
          <w:p w14:paraId="68CC0398" w14:textId="77777777" w:rsidR="00723A57" w:rsidRDefault="00723A57" w:rsidP="00892D62">
            <w:pPr>
              <w:wordWrap/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17" w:type="pct"/>
            <w:vAlign w:val="center"/>
          </w:tcPr>
          <w:p w14:paraId="75B2DAE5" w14:textId="77777777" w:rsidR="00723A57" w:rsidRDefault="00723A57" w:rsidP="00892D62">
            <w:pPr>
              <w:wordWrap/>
              <w:snapToGrid w:val="0"/>
              <w:spacing w:line="140" w:lineRule="atLeast"/>
              <w:jc w:val="both"/>
            </w:pPr>
          </w:p>
        </w:tc>
      </w:tr>
      <w:tr w:rsidR="002C23CD" w14:paraId="01393698" w14:textId="77777777" w:rsidTr="00892D62">
        <w:trPr>
          <w:cantSplit/>
          <w:trHeight w:val="960"/>
        </w:trPr>
        <w:tc>
          <w:tcPr>
            <w:tcW w:w="883" w:type="pct"/>
            <w:vAlign w:val="center"/>
          </w:tcPr>
          <w:p w14:paraId="1D217AE3" w14:textId="77777777" w:rsidR="002C23CD" w:rsidRDefault="002C23CD" w:rsidP="00892D62">
            <w:pPr>
              <w:wordWrap/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現住所</w:t>
            </w:r>
          </w:p>
          <w:p w14:paraId="28741A0D" w14:textId="77777777" w:rsidR="002C23CD" w:rsidRDefault="002C23CD" w:rsidP="00892D62">
            <w:pPr>
              <w:wordWrap/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（送付先）</w:t>
            </w:r>
          </w:p>
        </w:tc>
        <w:tc>
          <w:tcPr>
            <w:tcW w:w="4117" w:type="pct"/>
          </w:tcPr>
          <w:p w14:paraId="0918386C" w14:textId="77777777" w:rsidR="002C23CD" w:rsidRDefault="002C23CD" w:rsidP="00892D62">
            <w:pPr>
              <w:wordWrap/>
              <w:snapToGrid w:val="0"/>
              <w:spacing w:line="140" w:lineRule="atLeast"/>
            </w:pPr>
            <w:r>
              <w:rPr>
                <w:rFonts w:hint="eastAsia"/>
              </w:rPr>
              <w:t>〒</w:t>
            </w:r>
          </w:p>
        </w:tc>
      </w:tr>
      <w:tr w:rsidR="002C23CD" w14:paraId="48C66181" w14:textId="77777777" w:rsidTr="004C58FC">
        <w:trPr>
          <w:cantSplit/>
          <w:trHeight w:val="574"/>
        </w:trPr>
        <w:tc>
          <w:tcPr>
            <w:tcW w:w="883" w:type="pct"/>
            <w:vAlign w:val="center"/>
          </w:tcPr>
          <w:p w14:paraId="0AF010E8" w14:textId="77777777" w:rsidR="002C23CD" w:rsidRDefault="002C23CD" w:rsidP="00892D62">
            <w:pPr>
              <w:wordWrap/>
              <w:snapToGrid w:val="0"/>
              <w:spacing w:line="140" w:lineRule="atLeast"/>
            </w:pPr>
            <w:r w:rsidRPr="009A4F41">
              <w:rPr>
                <w:rFonts w:hint="eastAsia"/>
                <w:w w:val="82"/>
                <w:kern w:val="0"/>
                <w:fitText w:val="1505" w:id="-1707252731"/>
              </w:rPr>
              <w:t>連絡先電話番</w:t>
            </w:r>
            <w:r w:rsidRPr="009A4F41">
              <w:rPr>
                <w:rFonts w:hint="eastAsia"/>
                <w:spacing w:val="13"/>
                <w:w w:val="82"/>
                <w:kern w:val="0"/>
                <w:fitText w:val="1505" w:id="-1707252731"/>
              </w:rPr>
              <w:t>号</w:t>
            </w:r>
          </w:p>
        </w:tc>
        <w:tc>
          <w:tcPr>
            <w:tcW w:w="4117" w:type="pct"/>
            <w:vAlign w:val="center"/>
          </w:tcPr>
          <w:p w14:paraId="36C543CA" w14:textId="77777777" w:rsidR="002C23CD" w:rsidRDefault="002C23CD" w:rsidP="004C58FC">
            <w:pPr>
              <w:wordWrap/>
              <w:snapToGrid w:val="0"/>
              <w:spacing w:line="140" w:lineRule="atLeast"/>
              <w:jc w:val="both"/>
            </w:pPr>
          </w:p>
        </w:tc>
      </w:tr>
      <w:tr w:rsidR="002C23CD" w14:paraId="529BA7AB" w14:textId="77777777" w:rsidTr="004C58FC">
        <w:trPr>
          <w:cantSplit/>
          <w:trHeight w:val="993"/>
        </w:trPr>
        <w:tc>
          <w:tcPr>
            <w:tcW w:w="883" w:type="pct"/>
            <w:vAlign w:val="center"/>
          </w:tcPr>
          <w:p w14:paraId="7D976E2C" w14:textId="77777777" w:rsidR="002C23CD" w:rsidRDefault="002C23CD" w:rsidP="00892D62">
            <w:pPr>
              <w:wordWrap/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選挙人名簿に記載されている住所</w:t>
            </w:r>
          </w:p>
        </w:tc>
        <w:tc>
          <w:tcPr>
            <w:tcW w:w="4117" w:type="pct"/>
          </w:tcPr>
          <w:p w14:paraId="356A85CC" w14:textId="77777777" w:rsidR="002C23CD" w:rsidRDefault="002C23CD" w:rsidP="00892D62">
            <w:pPr>
              <w:wordWrap/>
              <w:snapToGrid w:val="0"/>
              <w:spacing w:line="140" w:lineRule="atLeast"/>
            </w:pPr>
            <w:r>
              <w:rPr>
                <w:rFonts w:hint="eastAsia"/>
              </w:rPr>
              <w:t>北本市</w:t>
            </w:r>
          </w:p>
        </w:tc>
      </w:tr>
      <w:tr w:rsidR="009A4F41" w14:paraId="1675CAC3" w14:textId="77777777" w:rsidTr="009F5231">
        <w:trPr>
          <w:cantSplit/>
          <w:trHeight w:val="494"/>
        </w:trPr>
        <w:tc>
          <w:tcPr>
            <w:tcW w:w="883" w:type="pct"/>
            <w:vMerge w:val="restart"/>
            <w:vAlign w:val="center"/>
          </w:tcPr>
          <w:p w14:paraId="387C2CAE" w14:textId="77777777" w:rsidR="009A4F41" w:rsidRDefault="009A4F41" w:rsidP="00892D62">
            <w:pPr>
              <w:wordWrap/>
              <w:snapToGrid w:val="0"/>
              <w:spacing w:line="140" w:lineRule="atLeast"/>
              <w:jc w:val="distribute"/>
            </w:pPr>
            <w:r>
              <w:rPr>
                <w:rFonts w:hint="eastAsia"/>
              </w:rPr>
              <w:t>投票用紙等の発送時期</w:t>
            </w:r>
          </w:p>
        </w:tc>
        <w:tc>
          <w:tcPr>
            <w:tcW w:w="4117" w:type="pct"/>
            <w:tcBorders>
              <w:bottom w:val="dotted" w:sz="4" w:space="0" w:color="auto"/>
            </w:tcBorders>
          </w:tcPr>
          <w:p w14:paraId="0ECAD5B9" w14:textId="77777777" w:rsidR="009A4F41" w:rsidRDefault="009A4F41" w:rsidP="000140F6">
            <w:pPr>
              <w:snapToGrid w:val="0"/>
              <w:spacing w:line="140" w:lineRule="atLeast"/>
              <w:ind w:left="228" w:hangingChars="100" w:hanging="228"/>
            </w:pPr>
            <w:r w:rsidRPr="006B6075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公示日以前に投票用紙等の発送</w:t>
            </w:r>
            <w:r w:rsidRPr="009D63DB">
              <w:rPr>
                <w:rFonts w:hint="eastAsia"/>
                <w:sz w:val="22"/>
              </w:rPr>
              <w:t>を希望する</w:t>
            </w:r>
            <w:r>
              <w:rPr>
                <w:rFonts w:hint="eastAsia"/>
                <w:sz w:val="22"/>
              </w:rPr>
              <w:t>方</w:t>
            </w:r>
            <w:r w:rsidRPr="006B6075">
              <w:rPr>
                <w:rFonts w:hint="eastAsia"/>
                <w:sz w:val="22"/>
              </w:rPr>
              <w:t>は</w:t>
            </w:r>
            <w:r>
              <w:rPr>
                <w:rFonts w:hint="eastAsia"/>
                <w:sz w:val="22"/>
              </w:rPr>
              <w:t>、ご選択</w:t>
            </w:r>
            <w:r w:rsidRPr="006B6075">
              <w:rPr>
                <w:rFonts w:hint="eastAsia"/>
                <w:sz w:val="22"/>
              </w:rPr>
              <w:t>ください。</w:t>
            </w:r>
            <w:r>
              <w:rPr>
                <w:rFonts w:hint="eastAsia"/>
                <w:sz w:val="22"/>
              </w:rPr>
              <w:t>その</w:t>
            </w:r>
            <w:r w:rsidRPr="006B6075">
              <w:rPr>
                <w:rFonts w:hint="eastAsia"/>
                <w:sz w:val="22"/>
              </w:rPr>
              <w:t>場合は、</w:t>
            </w:r>
            <w:r>
              <w:rPr>
                <w:rFonts w:hint="eastAsia"/>
                <w:sz w:val="22"/>
              </w:rPr>
              <w:t>候補者等の氏名掲示（候補者等の一覧）が同封されません。</w:t>
            </w:r>
          </w:p>
        </w:tc>
      </w:tr>
      <w:tr w:rsidR="009A4F41" w14:paraId="09C7C01D" w14:textId="77777777" w:rsidTr="00E33E3E">
        <w:trPr>
          <w:cantSplit/>
          <w:trHeight w:val="449"/>
        </w:trPr>
        <w:tc>
          <w:tcPr>
            <w:tcW w:w="883" w:type="pct"/>
            <w:vMerge/>
            <w:vAlign w:val="center"/>
          </w:tcPr>
          <w:p w14:paraId="3FF0694A" w14:textId="77777777" w:rsidR="009A4F41" w:rsidRDefault="009A4F41" w:rsidP="00892D62">
            <w:pPr>
              <w:wordWrap/>
              <w:snapToGrid w:val="0"/>
              <w:spacing w:line="140" w:lineRule="atLeast"/>
              <w:jc w:val="distribute"/>
            </w:pPr>
          </w:p>
        </w:tc>
        <w:tc>
          <w:tcPr>
            <w:tcW w:w="4117" w:type="pct"/>
            <w:tcBorders>
              <w:top w:val="dotted" w:sz="4" w:space="0" w:color="auto"/>
            </w:tcBorders>
          </w:tcPr>
          <w:p w14:paraId="05041C8B" w14:textId="77777777" w:rsidR="009A4F41" w:rsidRPr="006B6075" w:rsidRDefault="009A4F41" w:rsidP="009A4F41">
            <w:pPr>
              <w:snapToGrid w:val="0"/>
              <w:spacing w:before="120" w:line="140" w:lineRule="atLeast"/>
              <w:ind w:rightChars="-38" w:right="-102" w:firstLineChars="100" w:firstLine="269"/>
              <w:rPr>
                <w:sz w:val="22"/>
              </w:rPr>
            </w:pPr>
            <w:r w:rsidRPr="008833AB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D33F77">
              <w:rPr>
                <w:rFonts w:hint="eastAsia"/>
              </w:rPr>
              <w:t>公</w:t>
            </w:r>
            <w:r>
              <w:rPr>
                <w:rFonts w:hint="eastAsia"/>
              </w:rPr>
              <w:t>示日</w:t>
            </w:r>
            <w:r w:rsidRPr="008A0127">
              <w:rPr>
                <w:rFonts w:hint="eastAsia"/>
              </w:rPr>
              <w:t>以前</w:t>
            </w:r>
            <w:r>
              <w:rPr>
                <w:rFonts w:hint="eastAsia"/>
              </w:rPr>
              <w:t>の発送を希望する。</w:t>
            </w:r>
          </w:p>
        </w:tc>
      </w:tr>
    </w:tbl>
    <w:p w14:paraId="4F21D42D" w14:textId="77777777" w:rsidR="00F12653" w:rsidRDefault="00F12653" w:rsidP="004150FC">
      <w:pPr>
        <w:wordWrap/>
        <w:snapToGrid w:val="0"/>
        <w:spacing w:before="240" w:line="140" w:lineRule="atLeast"/>
        <w:ind w:firstLineChars="700" w:firstLine="1876"/>
      </w:pPr>
      <w:r>
        <w:rPr>
          <w:rFonts w:hint="eastAsia"/>
        </w:rPr>
        <w:t>送付先</w:t>
      </w:r>
      <w:r w:rsidR="004150FC">
        <w:rPr>
          <w:rFonts w:hint="eastAsia"/>
        </w:rPr>
        <w:t xml:space="preserve">　北本市選挙管理委員会事務局</w:t>
      </w:r>
    </w:p>
    <w:p w14:paraId="5FD5B2AA" w14:textId="77777777" w:rsidR="00F12653" w:rsidRDefault="004150FC" w:rsidP="004150FC">
      <w:pPr>
        <w:wordWrap/>
        <w:snapToGrid w:val="0"/>
        <w:spacing w:line="140" w:lineRule="atLeast"/>
        <w:ind w:firstLineChars="1100" w:firstLine="2948"/>
      </w:pPr>
      <w:r>
        <w:rPr>
          <w:rFonts w:hint="eastAsia"/>
        </w:rPr>
        <w:t>〒364-8633　埼玉県北本市本町１丁目１１１番地</w:t>
      </w:r>
    </w:p>
    <w:p w14:paraId="24340850" w14:textId="77777777" w:rsidR="00EC2705" w:rsidRDefault="00EC2705" w:rsidP="004150FC">
      <w:pPr>
        <w:wordWrap/>
        <w:snapToGrid w:val="0"/>
        <w:spacing w:line="140" w:lineRule="atLeast"/>
        <w:ind w:firstLineChars="1100" w:firstLine="2948"/>
      </w:pPr>
      <w:r>
        <w:rPr>
          <w:rFonts w:hint="eastAsia"/>
        </w:rPr>
        <w:t>電話　０４８－５９４－５５１０</w:t>
      </w:r>
    </w:p>
    <w:sectPr w:rsidR="00EC2705" w:rsidSect="00F22897">
      <w:pgSz w:w="11906" w:h="16838" w:code="9"/>
      <w:pgMar w:top="964" w:right="1247" w:bottom="851" w:left="1247" w:header="851" w:footer="992" w:gutter="0"/>
      <w:cols w:space="425"/>
      <w:docGrid w:type="linesAndChars" w:linePitch="35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2CCC" w14:textId="77777777" w:rsidR="003F17E0" w:rsidRDefault="003F17E0" w:rsidP="00EE0974">
      <w:r>
        <w:separator/>
      </w:r>
    </w:p>
  </w:endnote>
  <w:endnote w:type="continuationSeparator" w:id="0">
    <w:p w14:paraId="4FBD5865" w14:textId="77777777" w:rsidR="003F17E0" w:rsidRDefault="003F17E0" w:rsidP="00EE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0F0A" w14:textId="77777777" w:rsidR="003F17E0" w:rsidRDefault="003F17E0" w:rsidP="00EE0974">
      <w:r>
        <w:separator/>
      </w:r>
    </w:p>
  </w:footnote>
  <w:footnote w:type="continuationSeparator" w:id="0">
    <w:p w14:paraId="188CC5F3" w14:textId="77777777" w:rsidR="003F17E0" w:rsidRDefault="003F17E0" w:rsidP="00EE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7"/>
  <w:drawingGridVerticalSpacing w:val="35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7B"/>
    <w:rsid w:val="000140F6"/>
    <w:rsid w:val="00021CE6"/>
    <w:rsid w:val="000507B4"/>
    <w:rsid w:val="00075090"/>
    <w:rsid w:val="00112032"/>
    <w:rsid w:val="00121971"/>
    <w:rsid w:val="00162DB2"/>
    <w:rsid w:val="001B22D6"/>
    <w:rsid w:val="00203C99"/>
    <w:rsid w:val="002140D0"/>
    <w:rsid w:val="0021481A"/>
    <w:rsid w:val="0022092F"/>
    <w:rsid w:val="0023210B"/>
    <w:rsid w:val="002422EB"/>
    <w:rsid w:val="002538F1"/>
    <w:rsid w:val="002C23CD"/>
    <w:rsid w:val="002C77F5"/>
    <w:rsid w:val="002E12C9"/>
    <w:rsid w:val="002E7095"/>
    <w:rsid w:val="00324548"/>
    <w:rsid w:val="003274CA"/>
    <w:rsid w:val="0036142D"/>
    <w:rsid w:val="003B0CA9"/>
    <w:rsid w:val="003E4C8C"/>
    <w:rsid w:val="003E6F0B"/>
    <w:rsid w:val="003F17E0"/>
    <w:rsid w:val="003F24E3"/>
    <w:rsid w:val="004150FC"/>
    <w:rsid w:val="00430726"/>
    <w:rsid w:val="00430913"/>
    <w:rsid w:val="004374AA"/>
    <w:rsid w:val="004C58FC"/>
    <w:rsid w:val="004D494E"/>
    <w:rsid w:val="00563FF1"/>
    <w:rsid w:val="005A0193"/>
    <w:rsid w:val="006142BE"/>
    <w:rsid w:val="00627613"/>
    <w:rsid w:val="00653954"/>
    <w:rsid w:val="0067314A"/>
    <w:rsid w:val="0068761D"/>
    <w:rsid w:val="006A38E9"/>
    <w:rsid w:val="006B5404"/>
    <w:rsid w:val="006B6075"/>
    <w:rsid w:val="006E75FB"/>
    <w:rsid w:val="00723A57"/>
    <w:rsid w:val="00776BF9"/>
    <w:rsid w:val="0078209B"/>
    <w:rsid w:val="007B3DFB"/>
    <w:rsid w:val="0080188B"/>
    <w:rsid w:val="008833AB"/>
    <w:rsid w:val="00892D62"/>
    <w:rsid w:val="008968B1"/>
    <w:rsid w:val="008A0127"/>
    <w:rsid w:val="008A6F2D"/>
    <w:rsid w:val="008B11F2"/>
    <w:rsid w:val="008C4AF3"/>
    <w:rsid w:val="008E0D4D"/>
    <w:rsid w:val="008E7D84"/>
    <w:rsid w:val="008F4921"/>
    <w:rsid w:val="009A3D96"/>
    <w:rsid w:val="009A4F41"/>
    <w:rsid w:val="009D0E80"/>
    <w:rsid w:val="009D63DB"/>
    <w:rsid w:val="009E24EC"/>
    <w:rsid w:val="009E305C"/>
    <w:rsid w:val="009F5231"/>
    <w:rsid w:val="00A62A88"/>
    <w:rsid w:val="00A86821"/>
    <w:rsid w:val="00AF289C"/>
    <w:rsid w:val="00AF5D75"/>
    <w:rsid w:val="00B15809"/>
    <w:rsid w:val="00BB515A"/>
    <w:rsid w:val="00BF1772"/>
    <w:rsid w:val="00C12DB1"/>
    <w:rsid w:val="00C17D9B"/>
    <w:rsid w:val="00C427B5"/>
    <w:rsid w:val="00C42ADB"/>
    <w:rsid w:val="00C70A1D"/>
    <w:rsid w:val="00C70C87"/>
    <w:rsid w:val="00CB0BF6"/>
    <w:rsid w:val="00CE70B2"/>
    <w:rsid w:val="00D3087F"/>
    <w:rsid w:val="00D33F77"/>
    <w:rsid w:val="00D4077B"/>
    <w:rsid w:val="00D55CE7"/>
    <w:rsid w:val="00D811A0"/>
    <w:rsid w:val="00D9392E"/>
    <w:rsid w:val="00DA3FBF"/>
    <w:rsid w:val="00DB359D"/>
    <w:rsid w:val="00E2294F"/>
    <w:rsid w:val="00E33E3E"/>
    <w:rsid w:val="00E66E81"/>
    <w:rsid w:val="00EC2705"/>
    <w:rsid w:val="00EC482F"/>
    <w:rsid w:val="00EE0974"/>
    <w:rsid w:val="00EE78D2"/>
    <w:rsid w:val="00F05844"/>
    <w:rsid w:val="00F12653"/>
    <w:rsid w:val="00F22897"/>
    <w:rsid w:val="00F25F84"/>
    <w:rsid w:val="00F71493"/>
    <w:rsid w:val="00FA6F84"/>
    <w:rsid w:val="00FB2506"/>
    <w:rsid w:val="00FB3029"/>
    <w:rsid w:val="00FE5700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1C4D3"/>
  <w15:chartTrackingRefBased/>
  <w15:docId w15:val="{C11BEFB4-3832-4781-B25E-9ED7942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</w:pPr>
    <w:rPr>
      <w:rFonts w:asci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both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jc w:val="distribute"/>
    </w:pPr>
  </w:style>
  <w:style w:type="paragraph" w:styleId="a7">
    <w:name w:val="Balloon Text"/>
    <w:basedOn w:val="a"/>
    <w:semiHidden/>
    <w:rsid w:val="00BB515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09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974"/>
    <w:rPr>
      <w:rFonts w:ascii="ＭＳ 明朝"/>
      <w:kern w:val="2"/>
      <w:sz w:val="26"/>
    </w:rPr>
  </w:style>
  <w:style w:type="paragraph" w:styleId="aa">
    <w:name w:val="footer"/>
    <w:basedOn w:val="a"/>
    <w:link w:val="ab"/>
    <w:uiPriority w:val="99"/>
    <w:unhideWhenUsed/>
    <w:rsid w:val="00EE09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974"/>
    <w:rPr>
      <w:rFonts w:ascii="ＭＳ 明朝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不在者投票宣誓書（兼請求書）</vt:lpstr>
      <vt:lpstr>不在者投票宣誓書（兼請求書）</vt:lpstr>
    </vt:vector>
  </TitlesOfParts>
  <Company>北本市役所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不在者投票宣誓書（兼請求書）</dc:title>
  <dc:subject/>
  <dc:creator>senkyo02</dc:creator>
  <cp:keywords/>
  <cp:lastModifiedBy>菅原 和樹</cp:lastModifiedBy>
  <cp:revision>2</cp:revision>
  <cp:lastPrinted>2019-06-26T12:09:00Z</cp:lastPrinted>
  <dcterms:created xsi:type="dcterms:W3CDTF">2026-01-20T05:15:00Z</dcterms:created>
  <dcterms:modified xsi:type="dcterms:W3CDTF">2026-01-20T05:15:00Z</dcterms:modified>
</cp:coreProperties>
</file>