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767C" w14:textId="5A407EE3" w:rsidR="00BB1D5D" w:rsidRPr="00E72CCB" w:rsidRDefault="00A5248C" w:rsidP="00BB1D5D">
      <w:pPr>
        <w:rPr>
          <w:sz w:val="24"/>
          <w:szCs w:val="24"/>
          <w:u w:val="single"/>
        </w:rPr>
      </w:pPr>
      <w:r w:rsidRPr="005F5AA1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DF8AC" wp14:editId="3B61EDD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259080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B1A7" w14:textId="0F77967A" w:rsidR="005F5AA1" w:rsidRPr="00A5248C" w:rsidRDefault="001A3D04" w:rsidP="00A5248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別表（１）</w:t>
                            </w:r>
                            <w:r w:rsidR="00A5248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DF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8pt;margin-top:-27.4pt;width:204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9WDwIAAB8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">
                <v:textbox>
                  <w:txbxContent>
                    <w:p w14:paraId="1298B1A7" w14:textId="0F77967A" w:rsidR="005F5AA1" w:rsidRPr="00A5248C" w:rsidRDefault="001A3D04" w:rsidP="00A5248C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別表（１）</w:t>
                      </w:r>
                      <w:r w:rsidR="00A5248C">
                        <w:rPr>
                          <w:rFonts w:hint="eastAsia"/>
                          <w:sz w:val="24"/>
                          <w:szCs w:val="28"/>
                        </w:rPr>
                        <w:t xml:space="preserve">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Ansi="ＭＳ 明朝" w:hint="eastAsia"/>
          <w:sz w:val="24"/>
          <w:szCs w:val="24"/>
        </w:rPr>
        <w:t>様式</w:t>
      </w:r>
      <w:r w:rsidR="00BB1D5D" w:rsidRPr="00500493">
        <w:rPr>
          <w:rFonts w:hAnsi="ＭＳ 明朝" w:hint="eastAsia"/>
          <w:sz w:val="24"/>
          <w:szCs w:val="24"/>
        </w:rPr>
        <w:t>第１</w:t>
      </w:r>
      <w:r w:rsidR="00E72CCB">
        <w:rPr>
          <w:rFonts w:hAnsi="ＭＳ 明朝" w:hint="eastAsia"/>
          <w:sz w:val="24"/>
          <w:szCs w:val="24"/>
        </w:rPr>
        <w:t>－１</w:t>
      </w:r>
      <w:r w:rsidR="00BB1D5D" w:rsidRPr="00500493">
        <w:rPr>
          <w:rFonts w:hAnsi="ＭＳ 明朝" w:hint="eastAsia"/>
          <w:sz w:val="24"/>
          <w:szCs w:val="24"/>
        </w:rPr>
        <w:t>号（第</w:t>
      </w:r>
      <w:r w:rsidR="000C26BE">
        <w:rPr>
          <w:rFonts w:hAnsi="ＭＳ 明朝" w:hint="eastAsia"/>
          <w:sz w:val="24"/>
          <w:szCs w:val="24"/>
        </w:rPr>
        <w:t>４</w:t>
      </w:r>
      <w:r w:rsidR="00BB1D5D">
        <w:rPr>
          <w:rFonts w:hAnsi="ＭＳ 明朝" w:hint="eastAsia"/>
          <w:sz w:val="24"/>
          <w:szCs w:val="24"/>
        </w:rPr>
        <w:t>の１</w:t>
      </w:r>
      <w:r w:rsidR="00BB1D5D" w:rsidRPr="00500493">
        <w:rPr>
          <w:rFonts w:hAnsi="ＭＳ 明朝" w:hint="eastAsia"/>
          <w:sz w:val="24"/>
          <w:szCs w:val="24"/>
        </w:rPr>
        <w:t>関係）</w:t>
      </w:r>
    </w:p>
    <w:p w14:paraId="095B54C2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</w:t>
      </w:r>
    </w:p>
    <w:p w14:paraId="0FCF4490" w14:textId="0133B1EA" w:rsidR="00BB1D5D" w:rsidRPr="00500493" w:rsidRDefault="00BB1D5D" w:rsidP="00BB1D5D">
      <w:pPr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イネカメムシ広域防除緊急対策事業実施計画</w:t>
      </w:r>
      <w:r>
        <w:rPr>
          <w:rFonts w:hAnsi="ＭＳ 明朝" w:hint="eastAsia"/>
          <w:sz w:val="24"/>
          <w:szCs w:val="24"/>
        </w:rPr>
        <w:t>承認申請</w:t>
      </w:r>
      <w:r w:rsidRPr="00500493">
        <w:rPr>
          <w:rFonts w:hAnsi="ＭＳ 明朝" w:hint="eastAsia"/>
          <w:sz w:val="24"/>
          <w:szCs w:val="24"/>
        </w:rPr>
        <w:t>書</w:t>
      </w:r>
    </w:p>
    <w:p w14:paraId="1D85F0A0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366CF953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　　　　　　　　　　　　　　　番　　　　　号</w:t>
      </w:r>
    </w:p>
    <w:p w14:paraId="0DA5BEC5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2A944856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15A7CAA2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埼玉県知事　あて</w:t>
      </w:r>
    </w:p>
    <w:p w14:paraId="611575F3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0F5AE7F6" w14:textId="77777777" w:rsidR="00BB1D5D" w:rsidRPr="00500493" w:rsidRDefault="00BB1D5D" w:rsidP="00BB1D5D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 　　　　　　　　　 </w:t>
      </w:r>
      <w:r w:rsidRPr="00500493">
        <w:rPr>
          <w:rFonts w:hAnsi="ＭＳ 明朝"/>
          <w:sz w:val="24"/>
          <w:szCs w:val="24"/>
        </w:rPr>
        <w:t xml:space="preserve">  </w:t>
      </w:r>
      <w:r w:rsidRPr="00500493">
        <w:rPr>
          <w:rFonts w:hAnsi="ＭＳ 明朝" w:hint="eastAsia"/>
          <w:sz w:val="24"/>
          <w:szCs w:val="24"/>
        </w:rPr>
        <w:t xml:space="preserve">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500493">
        <w:rPr>
          <w:rFonts w:hAnsi="ＭＳ 明朝" w:hint="eastAsia"/>
          <w:sz w:val="24"/>
          <w:szCs w:val="24"/>
        </w:rPr>
        <w:t>所在地</w:t>
      </w:r>
    </w:p>
    <w:p w14:paraId="2D81856F" w14:textId="77777777" w:rsidR="00BB1D5D" w:rsidRPr="00500493" w:rsidRDefault="00BB1D5D" w:rsidP="00BB1D5D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　　事業実施主体名</w:t>
      </w:r>
    </w:p>
    <w:p w14:paraId="5CE8CE96" w14:textId="77777777" w:rsidR="00BB1D5D" w:rsidRPr="00500493" w:rsidRDefault="00BB1D5D" w:rsidP="00BB1D5D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　　　　　　　　　代表者氏名　　　　　　　　　　　　</w:t>
      </w:r>
    </w:p>
    <w:p w14:paraId="6A4A3378" w14:textId="77777777" w:rsidR="00BB1D5D" w:rsidRDefault="00BB1D5D" w:rsidP="00BB1D5D">
      <w:pPr>
        <w:rPr>
          <w:rFonts w:hAnsi="ＭＳ 明朝"/>
          <w:sz w:val="24"/>
          <w:szCs w:val="24"/>
        </w:rPr>
      </w:pPr>
    </w:p>
    <w:p w14:paraId="3BA580C6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574A0146" w14:textId="396F53AB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イネカメムシ広域防除緊急対策事業実施</w:t>
      </w:r>
      <w:r>
        <w:rPr>
          <w:rFonts w:hAnsi="ＭＳ 明朝" w:hint="eastAsia"/>
          <w:sz w:val="24"/>
          <w:szCs w:val="24"/>
        </w:rPr>
        <w:t>要領第</w:t>
      </w:r>
      <w:r w:rsidR="0003542F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の１に基づき、</w:t>
      </w:r>
      <w:r w:rsidRPr="00500493">
        <w:rPr>
          <w:rFonts w:hAnsi="ＭＳ 明朝" w:hint="eastAsia"/>
          <w:sz w:val="24"/>
          <w:szCs w:val="24"/>
        </w:rPr>
        <w:t>関係書類を添えて申請</w:t>
      </w:r>
      <w:r>
        <w:rPr>
          <w:rFonts w:hAnsi="ＭＳ 明朝" w:hint="eastAsia"/>
          <w:sz w:val="24"/>
          <w:szCs w:val="24"/>
        </w:rPr>
        <w:t>する</w:t>
      </w:r>
      <w:r w:rsidRPr="00500493">
        <w:rPr>
          <w:rFonts w:hAnsi="ＭＳ 明朝" w:hint="eastAsia"/>
          <w:sz w:val="24"/>
          <w:szCs w:val="24"/>
        </w:rPr>
        <w:t>。</w:t>
      </w:r>
    </w:p>
    <w:p w14:paraId="4D1FAFFF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53AFB41C" w14:textId="77777777" w:rsidR="00BB1D5D" w:rsidRPr="00500493" w:rsidRDefault="00BB1D5D" w:rsidP="00BB1D5D">
      <w:pPr>
        <w:jc w:val="center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記</w:t>
      </w:r>
    </w:p>
    <w:p w14:paraId="169D7449" w14:textId="77777777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１　補助事業の計画内容</w:t>
      </w:r>
    </w:p>
    <w:p w14:paraId="3182CD64" w14:textId="42EF06D6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>実施計画書（別添）</w:t>
      </w:r>
      <w:r w:rsidRPr="00500493">
        <w:rPr>
          <w:rFonts w:hAnsi="ＭＳ 明朝" w:hint="eastAsia"/>
          <w:sz w:val="24"/>
          <w:szCs w:val="24"/>
        </w:rPr>
        <w:t>のとおり</w:t>
      </w:r>
    </w:p>
    <w:p w14:paraId="020E4A00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</w:p>
    <w:p w14:paraId="79399F37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２　</w:t>
      </w:r>
      <w:r>
        <w:rPr>
          <w:rFonts w:hAnsi="ＭＳ 明朝" w:hint="eastAsia"/>
          <w:sz w:val="24"/>
          <w:szCs w:val="24"/>
        </w:rPr>
        <w:t>事業実施経費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35"/>
        <w:gridCol w:w="1601"/>
        <w:gridCol w:w="1601"/>
        <w:gridCol w:w="3059"/>
      </w:tblGrid>
      <w:tr w:rsidR="00BB1D5D" w:rsidRPr="00500493" w14:paraId="02E146AD" w14:textId="77777777" w:rsidTr="00C3758F">
        <w:trPr>
          <w:trHeight w:val="360"/>
        </w:trPr>
        <w:tc>
          <w:tcPr>
            <w:tcW w:w="1271" w:type="dxa"/>
            <w:vMerge w:val="restart"/>
          </w:tcPr>
          <w:p w14:paraId="329DEA2F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補助対象経費区分</w:t>
            </w:r>
          </w:p>
        </w:tc>
        <w:tc>
          <w:tcPr>
            <w:tcW w:w="1535" w:type="dxa"/>
            <w:vMerge w:val="restart"/>
          </w:tcPr>
          <w:p w14:paraId="6F2DD886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総事業費</w:t>
            </w:r>
          </w:p>
          <w:p w14:paraId="4CD88983" w14:textId="1CEC9ADC" w:rsidR="00BB1D5D" w:rsidRPr="00500493" w:rsidRDefault="00BB1D5D" w:rsidP="00C3758F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14:paraId="2A2031BF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3059" w:type="dxa"/>
            <w:vMerge w:val="restart"/>
          </w:tcPr>
          <w:p w14:paraId="302126FB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BB1D5D" w:rsidRPr="00500493" w14:paraId="2A7A3EA6" w14:textId="77777777" w:rsidTr="00C3758F">
        <w:trPr>
          <w:trHeight w:val="360"/>
        </w:trPr>
        <w:tc>
          <w:tcPr>
            <w:tcW w:w="1271" w:type="dxa"/>
            <w:vMerge/>
          </w:tcPr>
          <w:p w14:paraId="17610602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00304630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701402E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1601" w:type="dxa"/>
          </w:tcPr>
          <w:p w14:paraId="66080D03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059" w:type="dxa"/>
            <w:vMerge/>
          </w:tcPr>
          <w:p w14:paraId="5DE80E52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B1D5D" w:rsidRPr="00500493" w14:paraId="605494F0" w14:textId="77777777" w:rsidTr="00C3758F">
        <w:trPr>
          <w:trHeight w:val="2130"/>
        </w:trPr>
        <w:tc>
          <w:tcPr>
            <w:tcW w:w="1271" w:type="dxa"/>
          </w:tcPr>
          <w:p w14:paraId="4F905C1F" w14:textId="77777777" w:rsidR="00785727" w:rsidRDefault="0078572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CE45FF5" w14:textId="3BFD9874" w:rsidR="00BB1D5D" w:rsidRPr="00500493" w:rsidRDefault="003E2096" w:rsidP="002B636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1.</w:t>
            </w:r>
            <w:r w:rsidR="00BB1D5D">
              <w:rPr>
                <w:rFonts w:hAnsi="ＭＳ 明朝" w:hint="eastAsia"/>
                <w:sz w:val="24"/>
                <w:szCs w:val="24"/>
              </w:rPr>
              <w:t>地域内調整</w:t>
            </w:r>
          </w:p>
          <w:p w14:paraId="10422155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54057FF0" w14:textId="63B63F9C" w:rsidR="00BB1D5D" w:rsidRPr="00500493" w:rsidRDefault="003E2096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2.</w:t>
            </w:r>
            <w:r w:rsidR="00BB1D5D">
              <w:rPr>
                <w:rFonts w:hAnsi="ＭＳ 明朝" w:hint="eastAsia"/>
                <w:sz w:val="24"/>
                <w:szCs w:val="24"/>
              </w:rPr>
              <w:t>広域防除の実施</w:t>
            </w:r>
          </w:p>
          <w:p w14:paraId="7209EDA8" w14:textId="77777777" w:rsidR="00BB1D5D" w:rsidRPr="00500493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EF2D36" w14:textId="2C828A07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49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01" w:type="dxa"/>
          </w:tcPr>
          <w:p w14:paraId="4FA628BD" w14:textId="384EBF8A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85727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01" w:type="dxa"/>
          </w:tcPr>
          <w:p w14:paraId="3475B660" w14:textId="040E61F8" w:rsidR="00BB1D5D" w:rsidRPr="00500493" w:rsidRDefault="00785727" w:rsidP="002B636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85727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59" w:type="dxa"/>
          </w:tcPr>
          <w:p w14:paraId="22E257F2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B1D5D" w:rsidRPr="00500493" w14:paraId="61BC1943" w14:textId="77777777" w:rsidTr="00C3758F">
        <w:trPr>
          <w:trHeight w:val="390"/>
        </w:trPr>
        <w:tc>
          <w:tcPr>
            <w:tcW w:w="1271" w:type="dxa"/>
          </w:tcPr>
          <w:p w14:paraId="27E2939B" w14:textId="77777777" w:rsidR="00BB1D5D" w:rsidRDefault="00BB1D5D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35" w:type="dxa"/>
          </w:tcPr>
          <w:p w14:paraId="3A4561AC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2C0DE73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C22A8E3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8B5CE67" w14:textId="77777777" w:rsidR="00BB1D5D" w:rsidRPr="00500493" w:rsidRDefault="00BB1D5D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8220300" w14:textId="13600C7F" w:rsidR="00BB1D5D" w:rsidRDefault="00BB1D5D" w:rsidP="00BB1D5D">
      <w:pPr>
        <w:jc w:val="left"/>
        <w:rPr>
          <w:rFonts w:hAnsi="ＭＳ 明朝"/>
          <w:sz w:val="20"/>
          <w:szCs w:val="20"/>
        </w:rPr>
      </w:pPr>
      <w:bookmarkStart w:id="0" w:name="_Hlk190713045"/>
      <w:r>
        <w:rPr>
          <w:rFonts w:hAnsi="ＭＳ 明朝" w:hint="eastAsia"/>
          <w:sz w:val="20"/>
          <w:szCs w:val="20"/>
        </w:rPr>
        <w:t xml:space="preserve">　</w:t>
      </w:r>
      <w:r w:rsidR="00E46755">
        <w:rPr>
          <w:rFonts w:hAnsi="ＭＳ 明朝" w:hint="eastAsia"/>
          <w:sz w:val="20"/>
          <w:szCs w:val="20"/>
        </w:rPr>
        <w:t xml:space="preserve">　</w:t>
      </w:r>
      <w:r w:rsidRPr="003836FD">
        <w:rPr>
          <w:rFonts w:hAnsi="ＭＳ 明朝" w:hint="eastAsia"/>
          <w:sz w:val="20"/>
          <w:szCs w:val="20"/>
        </w:rPr>
        <w:t>注</w:t>
      </w:r>
      <w:r>
        <w:rPr>
          <w:rFonts w:hAnsi="ＭＳ 明朝" w:hint="eastAsia"/>
          <w:sz w:val="20"/>
          <w:szCs w:val="20"/>
        </w:rPr>
        <w:t>１</w:t>
      </w:r>
      <w:r w:rsidRPr="003836FD">
        <w:rPr>
          <w:rFonts w:hAnsi="ＭＳ 明朝" w:hint="eastAsia"/>
          <w:sz w:val="20"/>
          <w:szCs w:val="20"/>
        </w:rPr>
        <w:t>：消費税抜きの費用を</w:t>
      </w:r>
      <w:r w:rsidR="0045700B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</w:p>
    <w:p w14:paraId="1BD9BA72" w14:textId="0CEEF2AE" w:rsidR="00BB1D5D" w:rsidRDefault="00BB1D5D" w:rsidP="00BB1D5D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0"/>
          <w:szCs w:val="20"/>
        </w:rPr>
        <w:t xml:space="preserve">　　　２</w:t>
      </w:r>
      <w:r w:rsidRPr="003836FD">
        <w:rPr>
          <w:rFonts w:hAnsi="ＭＳ 明朝" w:hint="eastAsia"/>
          <w:sz w:val="20"/>
          <w:szCs w:val="20"/>
        </w:rPr>
        <w:t>：</w:t>
      </w:r>
      <w:r>
        <w:rPr>
          <w:rFonts w:hAnsi="ＭＳ 明朝" w:hint="eastAsia"/>
          <w:sz w:val="20"/>
          <w:szCs w:val="20"/>
        </w:rPr>
        <w:t>｢備考｣欄には、補助対象経費区分ごとの経費の根拠を</w:t>
      </w:r>
      <w:r w:rsidR="0045700B">
        <w:rPr>
          <w:rFonts w:hAnsi="ＭＳ 明朝" w:hint="eastAsia"/>
          <w:sz w:val="20"/>
          <w:szCs w:val="20"/>
        </w:rPr>
        <w:t>記入</w:t>
      </w:r>
      <w:r w:rsidRPr="003836FD">
        <w:rPr>
          <w:rFonts w:hAnsi="ＭＳ 明朝" w:hint="eastAsia"/>
          <w:sz w:val="20"/>
          <w:szCs w:val="20"/>
        </w:rPr>
        <w:t>すること。</w:t>
      </w:r>
      <w:bookmarkEnd w:id="0"/>
    </w:p>
    <w:p w14:paraId="0AD257AC" w14:textId="77777777" w:rsidR="00BB1D5D" w:rsidRDefault="00BB1D5D" w:rsidP="00BB1D5D">
      <w:pPr>
        <w:jc w:val="left"/>
        <w:rPr>
          <w:rFonts w:hAnsi="ＭＳ 明朝"/>
          <w:sz w:val="24"/>
          <w:szCs w:val="24"/>
        </w:rPr>
      </w:pPr>
    </w:p>
    <w:p w14:paraId="427A1410" w14:textId="77777777" w:rsidR="00BB1D5D" w:rsidRDefault="00BB1D5D" w:rsidP="00BB1D5D">
      <w:pPr>
        <w:jc w:val="left"/>
        <w:rPr>
          <w:rFonts w:hAnsi="ＭＳ 明朝"/>
          <w:sz w:val="24"/>
          <w:szCs w:val="24"/>
        </w:rPr>
      </w:pPr>
    </w:p>
    <w:p w14:paraId="60607497" w14:textId="77777777" w:rsidR="00BB1D5D" w:rsidRPr="00500493" w:rsidRDefault="00BB1D5D" w:rsidP="00BB1D5D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500493">
        <w:rPr>
          <w:rFonts w:hAnsi="ＭＳ 明朝" w:hint="eastAsia"/>
          <w:sz w:val="24"/>
          <w:szCs w:val="24"/>
        </w:rPr>
        <w:t xml:space="preserve">　事業着手予定年月日　　</w:t>
      </w:r>
      <w:r>
        <w:rPr>
          <w:rFonts w:hAnsi="ＭＳ 明朝" w:hint="eastAsia"/>
          <w:sz w:val="24"/>
          <w:szCs w:val="24"/>
        </w:rPr>
        <w:t>令和</w:t>
      </w:r>
      <w:r w:rsidRPr="00500493">
        <w:rPr>
          <w:rFonts w:hAnsi="ＭＳ 明朝" w:hint="eastAsia"/>
          <w:sz w:val="24"/>
          <w:szCs w:val="24"/>
        </w:rPr>
        <w:t xml:space="preserve">　年　月　日</w:t>
      </w:r>
    </w:p>
    <w:p w14:paraId="6F65A955" w14:textId="77777777" w:rsidR="00BB1D5D" w:rsidRPr="00735866" w:rsidRDefault="00BB1D5D" w:rsidP="00BB1D5D">
      <w:pPr>
        <w:rPr>
          <w:rFonts w:hAnsi="ＭＳ 明朝"/>
          <w:sz w:val="24"/>
          <w:szCs w:val="24"/>
        </w:rPr>
      </w:pPr>
    </w:p>
    <w:p w14:paraId="2A1E11F9" w14:textId="77777777" w:rsidR="00BB1D5D" w:rsidRPr="00500493" w:rsidRDefault="00BB1D5D" w:rsidP="00BB1D5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500493">
        <w:rPr>
          <w:rFonts w:hAnsi="ＭＳ 明朝" w:hint="eastAsia"/>
          <w:sz w:val="24"/>
          <w:szCs w:val="24"/>
        </w:rPr>
        <w:t xml:space="preserve">　事業完了予定年月日　　</w:t>
      </w:r>
      <w:r>
        <w:rPr>
          <w:rFonts w:hAnsi="ＭＳ 明朝" w:hint="eastAsia"/>
          <w:sz w:val="24"/>
          <w:szCs w:val="24"/>
        </w:rPr>
        <w:t>令和</w:t>
      </w:r>
      <w:r w:rsidRPr="00500493">
        <w:rPr>
          <w:rFonts w:hAnsi="ＭＳ 明朝" w:hint="eastAsia"/>
          <w:sz w:val="24"/>
          <w:szCs w:val="24"/>
        </w:rPr>
        <w:t xml:space="preserve">　年　月　日</w:t>
      </w:r>
    </w:p>
    <w:p w14:paraId="723F8B51" w14:textId="0D62386D" w:rsidR="00BB1D5D" w:rsidRPr="00500493" w:rsidRDefault="0085531B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５</w:t>
      </w:r>
      <w:r w:rsidR="00BB1D5D" w:rsidRPr="00500493">
        <w:rPr>
          <w:rFonts w:hAnsi="ＭＳ 明朝" w:hint="eastAsia"/>
          <w:sz w:val="24"/>
          <w:szCs w:val="24"/>
        </w:rPr>
        <w:t xml:space="preserve">　</w:t>
      </w:r>
      <w:r w:rsidR="00BB1D5D" w:rsidRPr="00500493">
        <w:rPr>
          <w:rFonts w:hAnsi="ＭＳ 明朝" w:cs="ＭＳ 明朝" w:hint="eastAsia"/>
          <w:kern w:val="0"/>
          <w:sz w:val="24"/>
          <w:szCs w:val="24"/>
        </w:rPr>
        <w:t>添付資料</w:t>
      </w:r>
    </w:p>
    <w:p w14:paraId="0AD0A6D4" w14:textId="455F266B" w:rsidR="00BB1D5D" w:rsidRDefault="00BB1D5D" w:rsidP="00BB1D5D">
      <w:pPr>
        <w:rPr>
          <w:rFonts w:hAnsi="ＭＳ 明朝" w:cs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（１）</w:t>
      </w:r>
      <w:r w:rsidRPr="00500493">
        <w:rPr>
          <w:rFonts w:hAnsi="ＭＳ 明朝" w:cs="ＭＳ 明朝" w:hint="eastAsia"/>
          <w:kern w:val="0"/>
          <w:sz w:val="24"/>
          <w:szCs w:val="24"/>
        </w:rPr>
        <w:t>実施計画書（</w:t>
      </w:r>
      <w:r>
        <w:rPr>
          <w:rFonts w:hAnsi="ＭＳ 明朝" w:cs="ＭＳ 明朝" w:hint="eastAsia"/>
          <w:kern w:val="0"/>
          <w:sz w:val="24"/>
          <w:szCs w:val="24"/>
        </w:rPr>
        <w:t>別添</w:t>
      </w:r>
      <w:r w:rsidRPr="00500493">
        <w:rPr>
          <w:rFonts w:hAnsi="ＭＳ 明朝" w:cs="ＭＳ 明朝" w:hint="eastAsia"/>
          <w:kern w:val="0"/>
          <w:sz w:val="24"/>
          <w:szCs w:val="24"/>
        </w:rPr>
        <w:t>）</w:t>
      </w:r>
    </w:p>
    <w:p w14:paraId="019CC4FF" w14:textId="77777777" w:rsidR="00BB1D5D" w:rsidRDefault="00BB1D5D" w:rsidP="00BB1D5D">
      <w:pPr>
        <w:ind w:left="708" w:hangingChars="295" w:hanging="708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>（２）広域防除の実施予定場所を示した地図</w:t>
      </w:r>
    </w:p>
    <w:p w14:paraId="763E2407" w14:textId="2B023C0A" w:rsidR="00BB1D5D" w:rsidRDefault="00BB1D5D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kern w:val="0"/>
          <w:sz w:val="24"/>
          <w:szCs w:val="24"/>
        </w:rPr>
        <w:t xml:space="preserve">　　 （</w:t>
      </w:r>
      <w:bookmarkStart w:id="1" w:name="_Hlk190777379"/>
      <w:r>
        <w:rPr>
          <w:rFonts w:hAnsi="ＭＳ 明朝" w:cs="ＭＳ 明朝" w:hint="eastAsia"/>
          <w:kern w:val="0"/>
          <w:sz w:val="24"/>
          <w:szCs w:val="24"/>
        </w:rPr>
        <w:t>概ね</w:t>
      </w:r>
      <w:bookmarkEnd w:id="1"/>
      <w:r>
        <w:rPr>
          <w:rFonts w:hAnsi="ＭＳ 明朝" w:cs="ＭＳ 明朝" w:hint="eastAsia"/>
          <w:kern w:val="0"/>
          <w:sz w:val="24"/>
          <w:szCs w:val="24"/>
        </w:rPr>
        <w:t>１万分の１以上の地図に実施予定場所を色分け等で示したもの）</w:t>
      </w:r>
    </w:p>
    <w:p w14:paraId="2E66F0FD" w14:textId="77777777" w:rsidR="00FD0111" w:rsidRDefault="00FD0111" w:rsidP="00BB1D5D">
      <w:pPr>
        <w:rPr>
          <w:rFonts w:hAnsi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4"/>
          <w:szCs w:val="24"/>
        </w:rPr>
        <w:t>３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r>
        <w:rPr>
          <w:rFonts w:hAnsi="ＭＳ 明朝" w:hint="eastAsia"/>
          <w:kern w:val="0"/>
          <w:sz w:val="24"/>
          <w:szCs w:val="24"/>
        </w:rPr>
        <w:t>防除を実施するほ場の地番・面積が確認できる書類の写し</w:t>
      </w:r>
    </w:p>
    <w:p w14:paraId="06C94C1F" w14:textId="696BF383" w:rsidR="00FD0111" w:rsidRPr="005B5D61" w:rsidRDefault="00FD0111" w:rsidP="00BB1D5D">
      <w:pPr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 （防除業者に提出したもの等）</w:t>
      </w:r>
    </w:p>
    <w:p w14:paraId="48F925FE" w14:textId="09A2108F" w:rsidR="00BB1D5D" w:rsidRDefault="00BB1D5D" w:rsidP="002B636F">
      <w:pPr>
        <w:ind w:left="566" w:hangingChars="236" w:hanging="566"/>
        <w:rPr>
          <w:rFonts w:hAnsi="ＭＳ 明朝"/>
          <w:kern w:val="0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 w:rsidR="00FD0111">
        <w:rPr>
          <w:rFonts w:hAnsi="ＭＳ 明朝" w:hint="eastAsia"/>
          <w:kern w:val="0"/>
          <w:sz w:val="24"/>
          <w:szCs w:val="24"/>
        </w:rPr>
        <w:t>４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r w:rsidR="00362C31">
        <w:rPr>
          <w:rFonts w:hAnsi="ＭＳ 明朝" w:hint="eastAsia"/>
          <w:kern w:val="0"/>
          <w:sz w:val="24"/>
          <w:szCs w:val="24"/>
        </w:rPr>
        <w:t>農業協同組合以外の団体等については</w:t>
      </w:r>
      <w:r w:rsidR="0085531B">
        <w:rPr>
          <w:rFonts w:hAnsi="ＭＳ 明朝" w:hint="eastAsia"/>
          <w:kern w:val="0"/>
          <w:sz w:val="24"/>
          <w:szCs w:val="24"/>
        </w:rPr>
        <w:t>、</w:t>
      </w:r>
      <w:r>
        <w:rPr>
          <w:rFonts w:hAnsi="ＭＳ 明朝" w:hint="eastAsia"/>
          <w:kern w:val="0"/>
          <w:sz w:val="24"/>
          <w:szCs w:val="24"/>
        </w:rPr>
        <w:t>事業実施主体の</w:t>
      </w:r>
      <w:r w:rsidRPr="00681EDE">
        <w:rPr>
          <w:rFonts w:hAnsi="ＭＳ 明朝" w:hint="eastAsia"/>
          <w:kern w:val="0"/>
          <w:sz w:val="24"/>
          <w:szCs w:val="24"/>
        </w:rPr>
        <w:t>定款・規約等の写し</w:t>
      </w:r>
      <w:r>
        <w:rPr>
          <w:rFonts w:hAnsi="ＭＳ 明朝" w:hint="eastAsia"/>
          <w:kern w:val="0"/>
          <w:sz w:val="24"/>
          <w:szCs w:val="24"/>
        </w:rPr>
        <w:t>、構成員名簿</w:t>
      </w:r>
    </w:p>
    <w:p w14:paraId="1933539F" w14:textId="1E3B256B" w:rsidR="00BB1D5D" w:rsidRPr="00681EDE" w:rsidRDefault="00BB1D5D" w:rsidP="00BB1D5D">
      <w:pPr>
        <w:ind w:left="991" w:hangingChars="413" w:hanging="991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="00B5147D">
        <w:rPr>
          <w:rFonts w:hAnsi="ＭＳ 明朝" w:hint="eastAsia"/>
          <w:kern w:val="0"/>
          <w:sz w:val="24"/>
          <w:szCs w:val="24"/>
        </w:rPr>
        <w:t>＊</w:t>
      </w:r>
      <w:r>
        <w:rPr>
          <w:rFonts w:hAnsi="ＭＳ 明朝" w:hint="eastAsia"/>
          <w:kern w:val="0"/>
          <w:sz w:val="24"/>
          <w:szCs w:val="24"/>
        </w:rPr>
        <w:t>ウェブサイトにおいて閲覧が可能な場合は、当該ウェブサイトのURLを</w:t>
      </w:r>
      <w:r w:rsidR="0045700B">
        <w:rPr>
          <w:rFonts w:hAnsi="ＭＳ 明朝" w:hint="eastAsia"/>
          <w:kern w:val="0"/>
          <w:sz w:val="24"/>
          <w:szCs w:val="24"/>
        </w:rPr>
        <w:t>記入</w:t>
      </w:r>
      <w:r>
        <w:rPr>
          <w:rFonts w:hAnsi="ＭＳ 明朝" w:hint="eastAsia"/>
          <w:kern w:val="0"/>
          <w:sz w:val="24"/>
          <w:szCs w:val="24"/>
        </w:rPr>
        <w:t>することにより当該書類の添付を省略することができる。</w:t>
      </w:r>
    </w:p>
    <w:p w14:paraId="611BC623" w14:textId="6FBBA67C" w:rsidR="00BB1D5D" w:rsidRDefault="00BB1D5D" w:rsidP="00BB1D5D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</w:t>
      </w:r>
      <w:r w:rsidR="00FD0111">
        <w:rPr>
          <w:rFonts w:hAnsi="ＭＳ 明朝" w:hint="eastAsia"/>
          <w:kern w:val="0"/>
          <w:sz w:val="24"/>
          <w:szCs w:val="24"/>
        </w:rPr>
        <w:t>５</w:t>
      </w:r>
      <w:r>
        <w:rPr>
          <w:rFonts w:hAnsi="ＭＳ 明朝" w:hint="eastAsia"/>
          <w:kern w:val="0"/>
          <w:sz w:val="24"/>
          <w:szCs w:val="24"/>
        </w:rPr>
        <w:t>）</w:t>
      </w:r>
      <w:r w:rsidR="0085531B">
        <w:rPr>
          <w:rFonts w:hAnsi="ＭＳ 明朝" w:hint="eastAsia"/>
          <w:kern w:val="0"/>
          <w:sz w:val="24"/>
          <w:szCs w:val="24"/>
        </w:rPr>
        <w:t>広域防除に係る参考見積</w:t>
      </w:r>
    </w:p>
    <w:p w14:paraId="61E93061" w14:textId="6CAE45DF" w:rsidR="00FD0111" w:rsidRDefault="00FD0111" w:rsidP="00BB1D5D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（６）県植物防疫協会に提出した</w:t>
      </w:r>
      <w:r w:rsidR="002804B6">
        <w:rPr>
          <w:rFonts w:hAnsi="ＭＳ 明朝" w:hint="eastAsia"/>
          <w:kern w:val="0"/>
          <w:sz w:val="24"/>
          <w:szCs w:val="24"/>
        </w:rPr>
        <w:t>空中散布計画書</w:t>
      </w:r>
      <w:r>
        <w:rPr>
          <w:rFonts w:hAnsi="ＭＳ 明朝" w:hint="eastAsia"/>
          <w:kern w:val="0"/>
          <w:sz w:val="24"/>
          <w:szCs w:val="24"/>
        </w:rPr>
        <w:t>の写し</w:t>
      </w:r>
    </w:p>
    <w:p w14:paraId="70363B79" w14:textId="389F54EC" w:rsidR="00BB1D5D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kern w:val="0"/>
          <w:sz w:val="24"/>
          <w:szCs w:val="24"/>
        </w:rPr>
        <w:t>（</w:t>
      </w:r>
      <w:r w:rsidR="003E33D8">
        <w:rPr>
          <w:rFonts w:hAnsi="ＭＳ 明朝" w:hint="eastAsia"/>
          <w:kern w:val="0"/>
          <w:sz w:val="24"/>
          <w:szCs w:val="24"/>
        </w:rPr>
        <w:t>７</w:t>
      </w:r>
      <w:r w:rsidRPr="00500493">
        <w:rPr>
          <w:rFonts w:hAnsi="ＭＳ 明朝" w:hint="eastAsia"/>
          <w:kern w:val="0"/>
          <w:sz w:val="24"/>
          <w:szCs w:val="24"/>
        </w:rPr>
        <w:t>）</w:t>
      </w:r>
      <w:bookmarkStart w:id="2" w:name="_Hlk190712802"/>
      <w:r w:rsidRPr="00500493">
        <w:rPr>
          <w:rFonts w:hAnsi="ＭＳ 明朝" w:cs="ＭＳ 明朝" w:hint="eastAsia"/>
          <w:kern w:val="0"/>
          <w:sz w:val="24"/>
          <w:szCs w:val="24"/>
        </w:rPr>
        <w:t>その他</w:t>
      </w:r>
      <w:r>
        <w:rPr>
          <w:rFonts w:hAnsi="ＭＳ 明朝" w:cs="ＭＳ 明朝" w:hint="eastAsia"/>
          <w:kern w:val="0"/>
          <w:sz w:val="24"/>
          <w:szCs w:val="24"/>
        </w:rPr>
        <w:t>、県が必要と認める</w:t>
      </w:r>
      <w:r w:rsidRPr="00500493">
        <w:rPr>
          <w:rFonts w:hAnsi="ＭＳ 明朝" w:cs="ＭＳ 明朝" w:hint="eastAsia"/>
          <w:kern w:val="0"/>
          <w:sz w:val="24"/>
          <w:szCs w:val="24"/>
        </w:rPr>
        <w:t>資料</w:t>
      </w:r>
      <w:bookmarkEnd w:id="2"/>
    </w:p>
    <w:p w14:paraId="45001991" w14:textId="5CBF4F47" w:rsidR="00E72CCB" w:rsidRDefault="00BB1D5D" w:rsidP="00E72CCB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14:paraId="4E0887C3" w14:textId="77777777" w:rsidR="00E72CCB" w:rsidRDefault="00E72CCB" w:rsidP="00BB1D5D">
      <w:pPr>
        <w:widowControl/>
        <w:jc w:val="left"/>
        <w:rPr>
          <w:rFonts w:hAnsi="ＭＳ 明朝"/>
          <w:sz w:val="24"/>
          <w:szCs w:val="24"/>
        </w:rPr>
        <w:sectPr w:rsidR="00E72CCB" w:rsidSect="00694C7E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7A10BE1B" w14:textId="0678FC08" w:rsidR="00BB1D5D" w:rsidRPr="00EB1F39" w:rsidRDefault="00BB1D5D" w:rsidP="00BB1D5D">
      <w:pPr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lastRenderedPageBreak/>
        <w:t>別添</w:t>
      </w:r>
    </w:p>
    <w:p w14:paraId="6F5A1275" w14:textId="77777777" w:rsidR="00BB1D5D" w:rsidRDefault="00BB1D5D" w:rsidP="00BB1D5D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6D830E0F" w14:textId="77777777" w:rsidR="00BB1D5D" w:rsidRDefault="00BB1D5D" w:rsidP="00BB1D5D">
      <w:pPr>
        <w:jc w:val="center"/>
        <w:rPr>
          <w:rFonts w:hAnsi="ＭＳ 明朝"/>
          <w:sz w:val="24"/>
          <w:szCs w:val="24"/>
        </w:rPr>
      </w:pPr>
    </w:p>
    <w:p w14:paraId="57BF4385" w14:textId="77777777" w:rsidR="00BB1D5D" w:rsidRPr="00EB1F39" w:rsidRDefault="00BB1D5D" w:rsidP="00BB1D5D">
      <w:pPr>
        <w:jc w:val="center"/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t>イネカメムシ広域防除緊急対策事業（広域防除への支援）実施計画書</w:t>
      </w:r>
    </w:p>
    <w:p w14:paraId="5F8E18B6" w14:textId="77777777" w:rsidR="00BB1D5D" w:rsidRDefault="00BB1D5D" w:rsidP="00BB1D5D">
      <w:pPr>
        <w:rPr>
          <w:rFonts w:hAnsi="ＭＳ 明朝"/>
          <w:sz w:val="24"/>
          <w:szCs w:val="24"/>
        </w:rPr>
      </w:pPr>
    </w:p>
    <w:p w14:paraId="6956DE53" w14:textId="77777777" w:rsidR="00BB1D5D" w:rsidRPr="00751599" w:rsidRDefault="00BB1D5D" w:rsidP="00BB1D5D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>事業実施主体名</w:t>
      </w:r>
    </w:p>
    <w:p w14:paraId="449BF8AF" w14:textId="77777777" w:rsidR="00BB1D5D" w:rsidRDefault="00BB1D5D" w:rsidP="00BB1D5D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 xml:space="preserve">代表者氏名　　　　　　　　　　　　</w:t>
      </w:r>
    </w:p>
    <w:p w14:paraId="59147DE2" w14:textId="77777777" w:rsidR="0059251A" w:rsidRDefault="0059251A" w:rsidP="00BB1D5D">
      <w:pPr>
        <w:rPr>
          <w:rFonts w:hAnsi="ＭＳ 明朝"/>
          <w:sz w:val="24"/>
          <w:szCs w:val="24"/>
        </w:rPr>
      </w:pPr>
    </w:p>
    <w:p w14:paraId="50DC7C9F" w14:textId="5B760116" w:rsidR="00BB1D5D" w:rsidRDefault="00BB1D5D" w:rsidP="00BB1D5D">
      <w:pPr>
        <w:rPr>
          <w:rFonts w:hAnsi="ＭＳ 明朝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 xml:space="preserve">１　</w:t>
      </w:r>
      <w:r>
        <w:rPr>
          <w:rFonts w:hAnsi="ＭＳ 明朝" w:hint="eastAsia"/>
          <w:sz w:val="24"/>
          <w:szCs w:val="24"/>
        </w:rPr>
        <w:t>地域における広域防除実施の基本的な考え方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1980"/>
        <w:gridCol w:w="5670"/>
        <w:gridCol w:w="6662"/>
      </w:tblGrid>
      <w:tr w:rsidR="0059251A" w14:paraId="597B28BA" w14:textId="77777777" w:rsidTr="00E46755">
        <w:tc>
          <w:tcPr>
            <w:tcW w:w="1980" w:type="dxa"/>
          </w:tcPr>
          <w:p w14:paraId="35A5B315" w14:textId="77777777" w:rsidR="0059251A" w:rsidRDefault="0059251A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30D405DF" w14:textId="3362CB59" w:rsidR="0059251A" w:rsidRDefault="0059251A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E46755">
              <w:rPr>
                <w:rFonts w:hAnsi="ＭＳ 明朝" w:hint="eastAsia"/>
                <w:sz w:val="24"/>
                <w:szCs w:val="24"/>
              </w:rPr>
              <w:t>旧市町村名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</w:tcPr>
          <w:p w14:paraId="49E49A5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令和６年度におけるイネカメムシの発生及び被害の状況（説明）</w:t>
            </w:r>
          </w:p>
        </w:tc>
        <w:tc>
          <w:tcPr>
            <w:tcW w:w="6662" w:type="dxa"/>
          </w:tcPr>
          <w:p w14:paraId="620123B6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令和７年度広域防除の実施について（説明）</w:t>
            </w:r>
          </w:p>
          <w:p w14:paraId="60C3FAD8" w14:textId="3B13B6EB" w:rsidR="0059251A" w:rsidRPr="00ED6981" w:rsidRDefault="0059251A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（地域の品種特性や作付時期、昨年度の被害状況等を踏まえた広域防除実施の基本的な考え方を</w:t>
            </w:r>
            <w:r w:rsidR="0045700B">
              <w:rPr>
                <w:rFonts w:hAnsi="ＭＳ 明朝" w:hint="eastAsia"/>
                <w:sz w:val="24"/>
                <w:szCs w:val="24"/>
              </w:rPr>
              <w:t>記入</w:t>
            </w:r>
            <w:r>
              <w:rPr>
                <w:rFonts w:hAnsi="ＭＳ 明朝" w:hint="eastAsia"/>
                <w:sz w:val="24"/>
                <w:szCs w:val="24"/>
              </w:rPr>
              <w:t>する）</w:t>
            </w:r>
          </w:p>
        </w:tc>
      </w:tr>
      <w:tr w:rsidR="0059251A" w14:paraId="632AF8AB" w14:textId="77777777" w:rsidTr="00E46755">
        <w:trPr>
          <w:trHeight w:val="816"/>
        </w:trPr>
        <w:tc>
          <w:tcPr>
            <w:tcW w:w="1980" w:type="dxa"/>
          </w:tcPr>
          <w:p w14:paraId="64D655DD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63120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B6A027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755A9959" w14:textId="77777777" w:rsidTr="00E46755">
        <w:trPr>
          <w:trHeight w:val="842"/>
        </w:trPr>
        <w:tc>
          <w:tcPr>
            <w:tcW w:w="1980" w:type="dxa"/>
          </w:tcPr>
          <w:p w14:paraId="0292A5BF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8711F1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C80452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6501C1E3" w14:textId="77777777" w:rsidTr="00E46755">
        <w:trPr>
          <w:trHeight w:val="840"/>
        </w:trPr>
        <w:tc>
          <w:tcPr>
            <w:tcW w:w="1980" w:type="dxa"/>
          </w:tcPr>
          <w:p w14:paraId="2FB9EA30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A5A38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7EE41A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9251A" w14:paraId="5663DD5A" w14:textId="77777777" w:rsidTr="00E46755">
        <w:trPr>
          <w:trHeight w:val="840"/>
        </w:trPr>
        <w:tc>
          <w:tcPr>
            <w:tcW w:w="1980" w:type="dxa"/>
          </w:tcPr>
          <w:p w14:paraId="0F7818D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97840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B052C4" w14:textId="77777777" w:rsidR="0059251A" w:rsidRDefault="0059251A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02FAFB8" w14:textId="1C99E285" w:rsidR="00BB1D5D" w:rsidRDefault="00BB1D5D" w:rsidP="00BB1D5D">
      <w:pPr>
        <w:spacing w:line="300" w:lineRule="exact"/>
        <w:rPr>
          <w:rFonts w:hAnsi="ＭＳ 明朝"/>
          <w:szCs w:val="21"/>
        </w:rPr>
      </w:pPr>
      <w:r w:rsidRPr="001E39B1">
        <w:rPr>
          <w:rFonts w:hAnsi="ＭＳ 明朝" w:hint="eastAsia"/>
          <w:szCs w:val="21"/>
        </w:rPr>
        <w:t xml:space="preserve">　注</w:t>
      </w:r>
      <w:r w:rsidR="003D026F">
        <w:rPr>
          <w:rFonts w:hAnsi="ＭＳ 明朝" w:hint="eastAsia"/>
          <w:szCs w:val="21"/>
        </w:rPr>
        <w:t>１</w:t>
      </w:r>
      <w:r w:rsidRPr="001E39B1">
        <w:rPr>
          <w:rFonts w:hAnsi="ＭＳ 明朝" w:hint="eastAsia"/>
          <w:szCs w:val="21"/>
        </w:rPr>
        <w:t>：事業実施主体</w:t>
      </w:r>
      <w:r w:rsidR="00B72126">
        <w:rPr>
          <w:rFonts w:hAnsi="ＭＳ 明朝" w:hint="eastAsia"/>
          <w:szCs w:val="21"/>
        </w:rPr>
        <w:t>が広域防除を実施する</w:t>
      </w:r>
      <w:r w:rsidRPr="001E39B1">
        <w:rPr>
          <w:rFonts w:hAnsi="ＭＳ 明朝" w:hint="eastAsia"/>
          <w:szCs w:val="21"/>
        </w:rPr>
        <w:t>市町村</w:t>
      </w:r>
      <w:r w:rsidR="00E46755">
        <w:rPr>
          <w:rFonts w:hAnsi="ＭＳ 明朝" w:hint="eastAsia"/>
          <w:szCs w:val="21"/>
        </w:rPr>
        <w:t>又</w:t>
      </w:r>
      <w:r w:rsidRPr="001E39B1">
        <w:rPr>
          <w:rFonts w:hAnsi="ＭＳ 明朝" w:hint="eastAsia"/>
          <w:szCs w:val="21"/>
        </w:rPr>
        <w:t>は</w:t>
      </w:r>
      <w:r w:rsidR="00E46755">
        <w:rPr>
          <w:rFonts w:hAnsi="ＭＳ 明朝" w:hint="eastAsia"/>
          <w:szCs w:val="21"/>
        </w:rPr>
        <w:t>旧市町村</w:t>
      </w:r>
      <w:r w:rsidR="001F2A1B">
        <w:rPr>
          <w:rFonts w:hAnsi="ＭＳ 明朝" w:hint="eastAsia"/>
          <w:szCs w:val="21"/>
        </w:rPr>
        <w:t>ごと</w:t>
      </w:r>
      <w:r w:rsidRPr="001E39B1">
        <w:rPr>
          <w:rFonts w:hAnsi="ＭＳ 明朝" w:hint="eastAsia"/>
          <w:szCs w:val="21"/>
        </w:rPr>
        <w:t>に記入する。</w:t>
      </w:r>
    </w:p>
    <w:p w14:paraId="1815FF67" w14:textId="77683F58" w:rsidR="00B72126" w:rsidRPr="001E39B1" w:rsidRDefault="00B72126" w:rsidP="00BB1D5D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行が不足する場合は適宜追加して記入する。</w:t>
      </w:r>
    </w:p>
    <w:p w14:paraId="6BFE9366" w14:textId="20751681" w:rsidR="003D026F" w:rsidRPr="003D026F" w:rsidRDefault="003D026F" w:rsidP="003D026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40" w:lineRule="exact"/>
        <w:jc w:val="left"/>
        <w:rPr>
          <w:rFonts w:hAnsi="ＭＳ 明朝" w:cs="ＭＳ ゴシック"/>
          <w:kern w:val="0"/>
          <w:szCs w:val="21"/>
          <w:lang w:val="ja-JP"/>
        </w:rPr>
      </w:pPr>
      <w:r w:rsidRPr="003D026F">
        <w:rPr>
          <w:rFonts w:hAnsi="ＭＳ 明朝" w:hint="eastAsia"/>
          <w:szCs w:val="21"/>
        </w:rPr>
        <w:t xml:space="preserve">　注２：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農業協同組合による</w:t>
      </w:r>
      <w:r w:rsidR="00EB00CE">
        <w:rPr>
          <w:rFonts w:hAnsi="ＭＳ 明朝" w:cs="ＭＳ ゴシック" w:hint="eastAsia"/>
          <w:kern w:val="0"/>
          <w:szCs w:val="21"/>
          <w:lang w:val="ja-JP"/>
        </w:rPr>
        <w:t>共同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申請及び農業法人による申請の場合は、「令和７年度広域防除の実施について（説明）」欄に、</w:t>
      </w:r>
    </w:p>
    <w:p w14:paraId="206994D6" w14:textId="6D1A0549" w:rsidR="003D026F" w:rsidRPr="003D026F" w:rsidRDefault="003D026F" w:rsidP="003D026F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40" w:lineRule="exact"/>
        <w:jc w:val="left"/>
        <w:rPr>
          <w:rFonts w:hAnsi="ＭＳ 明朝" w:cs="ＭＳ ゴシック"/>
          <w:kern w:val="0"/>
          <w:szCs w:val="21"/>
          <w:lang w:val="ja-JP"/>
        </w:rPr>
      </w:pPr>
      <w:r w:rsidRPr="003D026F">
        <w:rPr>
          <w:rFonts w:hAnsi="ＭＳ 明朝" w:cs="ＭＳ ゴシック" w:hint="eastAsia"/>
          <w:kern w:val="0"/>
          <w:szCs w:val="21"/>
          <w:lang w:val="ja-JP"/>
        </w:rPr>
        <w:t xml:space="preserve">　　　</w:t>
      </w:r>
      <w:r>
        <w:rPr>
          <w:rFonts w:hAnsi="ＭＳ 明朝" w:cs="ＭＳ ゴシック" w:hint="eastAsia"/>
          <w:kern w:val="0"/>
          <w:szCs w:val="21"/>
          <w:lang w:val="ja-JP"/>
        </w:rPr>
        <w:t xml:space="preserve">　</w:t>
      </w:r>
      <w:r w:rsidR="00EB00CE">
        <w:rPr>
          <w:rFonts w:hAnsi="ＭＳ 明朝" w:cs="ＭＳ ゴシック" w:hint="eastAsia"/>
          <w:kern w:val="0"/>
          <w:szCs w:val="21"/>
          <w:lang w:val="ja-JP"/>
        </w:rPr>
        <w:t>共同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申請する農業協同組合や他の農業者・農業法人との役割分担を含めた事業実施体制についても</w:t>
      </w:r>
      <w:r w:rsidR="0045700B">
        <w:rPr>
          <w:rFonts w:hAnsi="ＭＳ 明朝" w:cs="ＭＳ ゴシック" w:hint="eastAsia"/>
          <w:kern w:val="0"/>
          <w:szCs w:val="21"/>
          <w:lang w:val="ja-JP"/>
        </w:rPr>
        <w:t>記入</w:t>
      </w:r>
      <w:r w:rsidRPr="003D026F">
        <w:rPr>
          <w:rFonts w:hAnsi="ＭＳ 明朝" w:cs="ＭＳ ゴシック" w:hint="eastAsia"/>
          <w:kern w:val="0"/>
          <w:szCs w:val="21"/>
          <w:lang w:val="ja-JP"/>
        </w:rPr>
        <w:t>すること。</w:t>
      </w:r>
    </w:p>
    <w:p w14:paraId="6DBC4291" w14:textId="2A0CEA4A" w:rsidR="00BB1D5D" w:rsidRDefault="00E46755" w:rsidP="00BB1D5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２</w:t>
      </w:r>
      <w:r w:rsidR="00BB1D5D">
        <w:rPr>
          <w:rFonts w:hAnsi="ＭＳ 明朝" w:hint="eastAsia"/>
          <w:sz w:val="24"/>
          <w:szCs w:val="24"/>
        </w:rPr>
        <w:t xml:space="preserve">　広域防除の実施</w:t>
      </w:r>
      <w:r w:rsidR="005C6C39">
        <w:rPr>
          <w:rFonts w:hAnsi="ＭＳ 明朝" w:hint="eastAsia"/>
          <w:sz w:val="24"/>
          <w:szCs w:val="24"/>
        </w:rPr>
        <w:t>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6"/>
        <w:gridCol w:w="2063"/>
        <w:gridCol w:w="1526"/>
        <w:gridCol w:w="1678"/>
        <w:gridCol w:w="1756"/>
        <w:gridCol w:w="1759"/>
        <w:gridCol w:w="1681"/>
        <w:gridCol w:w="1717"/>
      </w:tblGrid>
      <w:tr w:rsidR="00E537B7" w14:paraId="55377389" w14:textId="77777777" w:rsidTr="00E537B7">
        <w:trPr>
          <w:trHeight w:val="367"/>
        </w:trPr>
        <w:tc>
          <w:tcPr>
            <w:tcW w:w="2096" w:type="dxa"/>
            <w:vMerge w:val="restart"/>
          </w:tcPr>
          <w:p w14:paraId="6A52946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7D15458E" w14:textId="0AF63614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（旧市町村名）</w:t>
            </w:r>
          </w:p>
        </w:tc>
        <w:tc>
          <w:tcPr>
            <w:tcW w:w="2063" w:type="dxa"/>
            <w:vMerge w:val="restart"/>
          </w:tcPr>
          <w:p w14:paraId="341A539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薬剤散布</w:t>
            </w:r>
          </w:p>
          <w:p w14:paraId="7106B820" w14:textId="2F0EE428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の方法</w:t>
            </w:r>
          </w:p>
        </w:tc>
        <w:tc>
          <w:tcPr>
            <w:tcW w:w="1526" w:type="dxa"/>
            <w:vMerge w:val="restart"/>
          </w:tcPr>
          <w:p w14:paraId="29D29AC3" w14:textId="69538D93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予定面積</w:t>
            </w:r>
          </w:p>
          <w:p w14:paraId="0F87FD7D" w14:textId="77777777" w:rsidR="00E537B7" w:rsidRDefault="00E537B7" w:rsidP="00C3758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（ha）</w:t>
            </w:r>
          </w:p>
        </w:tc>
        <w:tc>
          <w:tcPr>
            <w:tcW w:w="1678" w:type="dxa"/>
            <w:vMerge w:val="restart"/>
          </w:tcPr>
          <w:p w14:paraId="6F14654C" w14:textId="456B1F56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予定戸数</w:t>
            </w:r>
          </w:p>
          <w:p w14:paraId="7C7EF9FC" w14:textId="77777777" w:rsidR="00E537B7" w:rsidRDefault="00E537B7" w:rsidP="00C3758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（戸）</w:t>
            </w:r>
          </w:p>
        </w:tc>
        <w:tc>
          <w:tcPr>
            <w:tcW w:w="3515" w:type="dxa"/>
            <w:gridSpan w:val="2"/>
          </w:tcPr>
          <w:p w14:paraId="2E492F9C" w14:textId="09D72462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実施予定月日・散布薬剤名</w:t>
            </w:r>
          </w:p>
        </w:tc>
        <w:tc>
          <w:tcPr>
            <w:tcW w:w="1681" w:type="dxa"/>
            <w:vMerge w:val="restart"/>
          </w:tcPr>
          <w:p w14:paraId="7C84DCE6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委託予定</w:t>
            </w:r>
          </w:p>
          <w:p w14:paraId="07873AD0" w14:textId="4EDC8270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1717" w:type="dxa"/>
            <w:vMerge w:val="restart"/>
          </w:tcPr>
          <w:p w14:paraId="329690A2" w14:textId="5672A741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E537B7" w14:paraId="7A75FF92" w14:textId="77777777" w:rsidTr="00E537B7">
        <w:trPr>
          <w:trHeight w:val="311"/>
        </w:trPr>
        <w:tc>
          <w:tcPr>
            <w:tcW w:w="2096" w:type="dxa"/>
            <w:vMerge/>
          </w:tcPr>
          <w:p w14:paraId="4B58430F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14116CB2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7B839EC2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14:paraId="036E7E3A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0ED3363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1759" w:type="dxa"/>
          </w:tcPr>
          <w:p w14:paraId="66D93F45" w14:textId="77777777" w:rsidR="00E537B7" w:rsidRDefault="00E537B7" w:rsidP="00C3758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２回目以降</w:t>
            </w:r>
          </w:p>
        </w:tc>
        <w:tc>
          <w:tcPr>
            <w:tcW w:w="1681" w:type="dxa"/>
            <w:vMerge/>
          </w:tcPr>
          <w:p w14:paraId="03952D1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14:paraId="53B5A489" w14:textId="69E7FB0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5DD23F6F" w14:textId="77777777" w:rsidTr="00E537B7">
        <w:trPr>
          <w:trHeight w:val="923"/>
        </w:trPr>
        <w:tc>
          <w:tcPr>
            <w:tcW w:w="2096" w:type="dxa"/>
          </w:tcPr>
          <w:p w14:paraId="1BDA822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8BF93E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99727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1C9E507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963F93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B5B7064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5E86BC3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80C9FF" w14:textId="0CF0333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11AE7217" w14:textId="77777777" w:rsidTr="00E537B7">
        <w:trPr>
          <w:trHeight w:val="923"/>
        </w:trPr>
        <w:tc>
          <w:tcPr>
            <w:tcW w:w="2096" w:type="dxa"/>
          </w:tcPr>
          <w:p w14:paraId="65D872A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BB2FE4E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CD2D26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EDF5C24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9DEA1EC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CF6DA8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A0635D2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1ED24ED" w14:textId="707B01F0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77D16375" w14:textId="77777777" w:rsidTr="00B62EBE">
        <w:trPr>
          <w:trHeight w:val="923"/>
        </w:trPr>
        <w:tc>
          <w:tcPr>
            <w:tcW w:w="2096" w:type="dxa"/>
          </w:tcPr>
          <w:p w14:paraId="6C5B959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87061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70195C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2DB723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37BA9FE6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D94F933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B80BFDF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E7FCC67" w14:textId="1B4B86D8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537B7" w14:paraId="0F7C2FE6" w14:textId="77777777" w:rsidTr="00B62EBE">
        <w:trPr>
          <w:trHeight w:val="923"/>
        </w:trPr>
        <w:tc>
          <w:tcPr>
            <w:tcW w:w="2096" w:type="dxa"/>
          </w:tcPr>
          <w:p w14:paraId="36E169C1" w14:textId="4B56CE5C" w:rsidR="00E537B7" w:rsidRDefault="00B62EBE" w:rsidP="00C3758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63" w:type="dxa"/>
            <w:tcBorders>
              <w:tr2bl w:val="single" w:sz="4" w:space="0" w:color="auto"/>
            </w:tcBorders>
          </w:tcPr>
          <w:p w14:paraId="00A2DA79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2A400C5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8BE2A8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tr2bl w:val="single" w:sz="4" w:space="0" w:color="auto"/>
            </w:tcBorders>
          </w:tcPr>
          <w:p w14:paraId="62719141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tr2bl w:val="single" w:sz="4" w:space="0" w:color="auto"/>
            </w:tcBorders>
          </w:tcPr>
          <w:p w14:paraId="39DE5BE8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14:paraId="1CE881FE" w14:textId="7777777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tr2bl w:val="single" w:sz="4" w:space="0" w:color="auto"/>
            </w:tcBorders>
          </w:tcPr>
          <w:p w14:paraId="00E94156" w14:textId="554D98B7" w:rsidR="00E537B7" w:rsidRDefault="00E537B7" w:rsidP="00C3758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A46521D" w14:textId="4192929A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</w:t>
      </w:r>
      <w:r w:rsidR="00E46755">
        <w:rPr>
          <w:rFonts w:hAnsi="ＭＳ 明朝" w:hint="eastAsia"/>
          <w:szCs w:val="21"/>
        </w:rPr>
        <w:t xml:space="preserve">　</w:t>
      </w:r>
      <w:r w:rsidRPr="00DD775E">
        <w:rPr>
          <w:rFonts w:hAnsi="ＭＳ 明朝" w:hint="eastAsia"/>
          <w:szCs w:val="21"/>
        </w:rPr>
        <w:t>注１：｢薬剤散布の方法｣</w:t>
      </w:r>
      <w:r>
        <w:rPr>
          <w:rFonts w:hAnsi="ＭＳ 明朝" w:hint="eastAsia"/>
          <w:szCs w:val="21"/>
        </w:rPr>
        <w:t>欄</w:t>
      </w:r>
      <w:r w:rsidRPr="00DD775E">
        <w:rPr>
          <w:rFonts w:hAnsi="ＭＳ 明朝" w:hint="eastAsia"/>
          <w:szCs w:val="21"/>
        </w:rPr>
        <w:t>は、｢無人ヘリコプター｣｢ドローン｣のいずれか（又は両方）を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</w:t>
      </w:r>
    </w:p>
    <w:p w14:paraId="462F4000" w14:textId="4F465AA0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</w:t>
      </w:r>
      <w:bookmarkStart w:id="3" w:name="_Hlk190794787"/>
      <w:r w:rsidRPr="00DD775E">
        <w:rPr>
          <w:rFonts w:hAnsi="ＭＳ 明朝" w:hint="eastAsia"/>
          <w:szCs w:val="21"/>
        </w:rPr>
        <w:t>２：</w:t>
      </w:r>
      <w:r>
        <w:rPr>
          <w:rFonts w:hAnsi="ＭＳ 明朝" w:hint="eastAsia"/>
          <w:szCs w:val="21"/>
        </w:rPr>
        <w:t>｢</w:t>
      </w:r>
      <w:r w:rsidR="005C6C39">
        <w:rPr>
          <w:rFonts w:hAnsi="ＭＳ 明朝" w:hint="eastAsia"/>
          <w:szCs w:val="21"/>
        </w:rPr>
        <w:t>予定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="00E537B7">
        <w:rPr>
          <w:rFonts w:hAnsi="ＭＳ 明朝" w:hint="eastAsia"/>
          <w:szCs w:val="21"/>
        </w:rPr>
        <w:t>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  <w:bookmarkEnd w:id="3"/>
    </w:p>
    <w:p w14:paraId="1DB7265B" w14:textId="5E5E8B61" w:rsidR="00BB1D5D" w:rsidRPr="00DD775E" w:rsidRDefault="00BB1D5D" w:rsidP="00BB1D5D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３：</w:t>
      </w:r>
      <w:r>
        <w:rPr>
          <w:rFonts w:hAnsi="ＭＳ 明朝" w:hint="eastAsia"/>
          <w:szCs w:val="21"/>
        </w:rPr>
        <w:t>｢</w:t>
      </w:r>
      <w:r w:rsidR="005C6C39">
        <w:rPr>
          <w:rFonts w:hAnsi="ＭＳ 明朝" w:hint="eastAsia"/>
          <w:szCs w:val="21"/>
        </w:rPr>
        <w:t>予定</w:t>
      </w:r>
      <w:r w:rsidRPr="00DD775E">
        <w:rPr>
          <w:rFonts w:hAnsi="ＭＳ 明朝" w:hint="eastAsia"/>
          <w:szCs w:val="21"/>
        </w:rPr>
        <w:t>戸数</w:t>
      </w:r>
      <w:r>
        <w:rPr>
          <w:rFonts w:hAnsi="ＭＳ 明朝" w:hint="eastAsia"/>
          <w:szCs w:val="21"/>
        </w:rPr>
        <w:t>｣欄において</w:t>
      </w:r>
      <w:r w:rsidRPr="00DD775E">
        <w:rPr>
          <w:rFonts w:hAnsi="ＭＳ 明朝" w:hint="eastAsia"/>
          <w:szCs w:val="21"/>
        </w:rPr>
        <w:t>、農業法人は１法人につき１戸として算定する。</w:t>
      </w:r>
    </w:p>
    <w:p w14:paraId="384D282B" w14:textId="11C3BFB9" w:rsidR="00BB1D5D" w:rsidRDefault="00BB1D5D">
      <w:pPr>
        <w:widowControl/>
        <w:jc w:val="left"/>
        <w:rPr>
          <w:rFonts w:hint="eastAsia"/>
          <w:sz w:val="24"/>
          <w:szCs w:val="24"/>
        </w:rPr>
        <w:sectPr w:rsidR="00BB1D5D" w:rsidSect="00BB1D5D">
          <w:pgSz w:w="16838" w:h="11906" w:orient="landscape" w:code="9"/>
          <w:pgMar w:top="1418" w:right="1418" w:bottom="1418" w:left="1134" w:header="851" w:footer="992" w:gutter="0"/>
          <w:cols w:space="425"/>
          <w:docGrid w:type="lines" w:linePitch="360"/>
        </w:sectPr>
      </w:pPr>
    </w:p>
    <w:p w14:paraId="441688CE" w14:textId="77777777" w:rsidR="00431DD8" w:rsidRPr="00BD5F35" w:rsidRDefault="00431DD8" w:rsidP="001A5F93">
      <w:pPr>
        <w:rPr>
          <w:rFonts w:hAnsi="ＭＳ 明朝" w:hint="eastAsia"/>
          <w:sz w:val="24"/>
          <w:szCs w:val="24"/>
        </w:rPr>
      </w:pPr>
    </w:p>
    <w:sectPr w:rsidR="00431DD8" w:rsidRPr="00BD5F35" w:rsidSect="001A5F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A5F93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2025-04-30T08:52:00Z</dcterms:created>
  <dcterms:modified xsi:type="dcterms:W3CDTF">2025-04-30T08:52:00Z</dcterms:modified>
</cp:coreProperties>
</file>