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4A" w:rsidRPr="00F33DC8" w:rsidRDefault="00E70E4A" w:rsidP="00E70E4A">
      <w:pPr>
        <w:jc w:val="both"/>
        <w:rPr>
          <w:rFonts w:hAnsi="HG丸ｺﾞｼｯｸM-PRO"/>
        </w:rPr>
      </w:pPr>
      <w:bookmarkStart w:id="0" w:name="_GoBack"/>
      <w:bookmarkEnd w:id="0"/>
      <w:r w:rsidRPr="00F33DC8">
        <w:rPr>
          <w:rFonts w:hAnsi="HG丸ｺﾞｼｯｸM-PRO" w:hint="eastAsia"/>
        </w:rPr>
        <w:t>様式第２号（第</w:t>
      </w:r>
      <w:r>
        <w:rPr>
          <w:rFonts w:hAnsi="HG丸ｺﾞｼｯｸM-PRO" w:hint="eastAsia"/>
        </w:rPr>
        <w:t>５</w:t>
      </w:r>
      <w:r w:rsidRPr="00F33DC8">
        <w:rPr>
          <w:rFonts w:hAnsi="HG丸ｺﾞｼｯｸM-PRO" w:hint="eastAsia"/>
        </w:rPr>
        <w:t>条関係）</w:t>
      </w:r>
    </w:p>
    <w:p w:rsidR="00E70E4A" w:rsidRDefault="00E70E4A" w:rsidP="00E70E4A">
      <w:pPr>
        <w:wordWrap/>
        <w:jc w:val="both"/>
        <w:rPr>
          <w:rFonts w:hAnsi="HG丸ｺﾞｼｯｸM-PRO"/>
        </w:rPr>
      </w:pPr>
    </w:p>
    <w:p w:rsidR="00E70E4A" w:rsidRDefault="00E70E4A" w:rsidP="00E70E4A">
      <w:pPr>
        <w:wordWrap/>
        <w:jc w:val="center"/>
        <w:rPr>
          <w:rFonts w:hAnsi="HG丸ｺﾞｼｯｸM-PRO"/>
          <w:szCs w:val="26"/>
        </w:rPr>
      </w:pPr>
      <w:r>
        <w:rPr>
          <w:rFonts w:hAnsi="HG丸ｺﾞｼｯｸM-PRO" w:hint="eastAsia"/>
        </w:rPr>
        <w:t>葬儀場等設置等</w:t>
      </w:r>
      <w:r w:rsidRPr="00B04452">
        <w:rPr>
          <w:rFonts w:hAnsi="HG丸ｺﾞｼｯｸM-PRO" w:hint="eastAsia"/>
          <w:szCs w:val="26"/>
        </w:rPr>
        <w:t>計画概要</w:t>
      </w:r>
      <w:r>
        <w:rPr>
          <w:rFonts w:hAnsi="HG丸ｺﾞｼｯｸM-PRO" w:hint="eastAsia"/>
          <w:szCs w:val="26"/>
        </w:rPr>
        <w:t>書</w:t>
      </w:r>
    </w:p>
    <w:p w:rsidR="00E70E4A" w:rsidRPr="00B04452" w:rsidRDefault="00E70E4A" w:rsidP="00E70E4A">
      <w:pPr>
        <w:wordWrap/>
        <w:jc w:val="both"/>
        <w:rPr>
          <w:rFonts w:hAnsi="HG丸ｺﾞｼｯｸM-PRO"/>
          <w:szCs w:val="26"/>
        </w:rPr>
      </w:pPr>
      <w:r>
        <w:rPr>
          <w:rFonts w:hAnsi="HG丸ｺﾞｼｯｸM-PRO" w:hint="eastAsia"/>
          <w:szCs w:val="26"/>
        </w:rPr>
        <w:t>１　葬儀場等の概要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7133"/>
      </w:tblGrid>
      <w:tr w:rsidR="00E70E4A" w:rsidRPr="00846259" w:rsidTr="003F44A5">
        <w:trPr>
          <w:trHeight w:val="397"/>
          <w:jc w:val="center"/>
        </w:trPr>
        <w:tc>
          <w:tcPr>
            <w:tcW w:w="2098" w:type="dxa"/>
            <w:vAlign w:val="center"/>
          </w:tcPr>
          <w:p w:rsidR="00E70E4A" w:rsidRPr="00484093" w:rsidRDefault="00E70E4A" w:rsidP="003F44A5">
            <w:pPr>
              <w:jc w:val="distribute"/>
              <w:rPr>
                <w:rFonts w:hAnsi="HG丸ｺﾞｼｯｸM-PRO"/>
                <w:kern w:val="0"/>
              </w:rPr>
            </w:pPr>
            <w:r>
              <w:rPr>
                <w:rFonts w:hAnsi="HG丸ｺﾞｼｯｸM-PRO" w:hint="eastAsia"/>
                <w:kern w:val="0"/>
              </w:rPr>
              <w:t>名称</w:t>
            </w:r>
          </w:p>
        </w:tc>
        <w:tc>
          <w:tcPr>
            <w:tcW w:w="7160" w:type="dxa"/>
            <w:vAlign w:val="center"/>
          </w:tcPr>
          <w:p w:rsidR="00E70E4A" w:rsidRPr="00F33DC8" w:rsidRDefault="00E70E4A" w:rsidP="003F44A5">
            <w:pPr>
              <w:jc w:val="both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（仮称）</w:t>
            </w:r>
          </w:p>
        </w:tc>
      </w:tr>
      <w:tr w:rsidR="00E70E4A" w:rsidRPr="00846259" w:rsidTr="003F44A5">
        <w:trPr>
          <w:trHeight w:val="397"/>
          <w:jc w:val="center"/>
        </w:trPr>
        <w:tc>
          <w:tcPr>
            <w:tcW w:w="2098" w:type="dxa"/>
            <w:vAlign w:val="center"/>
          </w:tcPr>
          <w:p w:rsidR="00E70E4A" w:rsidRDefault="00E70E4A" w:rsidP="003F44A5">
            <w:pPr>
              <w:jc w:val="center"/>
              <w:rPr>
                <w:rFonts w:hAnsi="HG丸ｺﾞｼｯｸM-PRO"/>
                <w:kern w:val="0"/>
              </w:rPr>
            </w:pPr>
            <w:r w:rsidRPr="00451344">
              <w:rPr>
                <w:rFonts w:hAnsi="HG丸ｺﾞｼｯｸM-PRO" w:hint="eastAsia"/>
                <w:kern w:val="0"/>
              </w:rPr>
              <w:t>葬儀場等の種別</w:t>
            </w:r>
          </w:p>
          <w:p w:rsidR="00E70E4A" w:rsidRPr="00FE0083" w:rsidRDefault="00E70E4A" w:rsidP="003F44A5">
            <w:pPr>
              <w:jc w:val="center"/>
              <w:rPr>
                <w:rFonts w:hAnsi="HG丸ｺﾞｼｯｸM-PRO"/>
                <w:kern w:val="0"/>
              </w:rPr>
            </w:pPr>
            <w:r w:rsidRPr="00E70E4A">
              <w:rPr>
                <w:rFonts w:hAnsi="HG丸ｺﾞｼｯｸM-PRO" w:hint="eastAsia"/>
                <w:w w:val="72"/>
                <w:kern w:val="0"/>
                <w:fitText w:val="1876" w:id="-1712086784"/>
              </w:rPr>
              <w:t>（該当するもの全て</w:t>
            </w:r>
            <w:r w:rsidRPr="00E70E4A">
              <w:rPr>
                <w:rFonts w:hAnsi="HG丸ｺﾞｼｯｸM-PRO" w:hint="eastAsia"/>
                <w:spacing w:val="3"/>
                <w:w w:val="72"/>
                <w:kern w:val="0"/>
                <w:fitText w:val="1876" w:id="-1712086784"/>
              </w:rPr>
              <w:t>）</w:t>
            </w:r>
          </w:p>
        </w:tc>
        <w:tc>
          <w:tcPr>
            <w:tcW w:w="7160" w:type="dxa"/>
            <w:vAlign w:val="center"/>
          </w:tcPr>
          <w:p w:rsidR="00E70E4A" w:rsidRDefault="00E70E4A" w:rsidP="003F44A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・葬儀場　・遺体保管所　・エンバーミング</w:t>
            </w:r>
          </w:p>
          <w:p w:rsidR="00E70E4A" w:rsidRPr="00F33DC8" w:rsidRDefault="00E70E4A" w:rsidP="003F44A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・その他（　　　　　　　　　）</w:t>
            </w:r>
          </w:p>
        </w:tc>
      </w:tr>
      <w:tr w:rsidR="00E70E4A" w:rsidRPr="00846259" w:rsidTr="003F44A5">
        <w:trPr>
          <w:trHeight w:val="397"/>
          <w:jc w:val="center"/>
        </w:trPr>
        <w:tc>
          <w:tcPr>
            <w:tcW w:w="2098" w:type="dxa"/>
            <w:vAlign w:val="center"/>
          </w:tcPr>
          <w:p w:rsidR="00E70E4A" w:rsidRPr="00F33DC8" w:rsidRDefault="00E70E4A" w:rsidP="003F44A5">
            <w:pPr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設置の種別</w:t>
            </w:r>
          </w:p>
        </w:tc>
        <w:tc>
          <w:tcPr>
            <w:tcW w:w="7160" w:type="dxa"/>
            <w:vAlign w:val="center"/>
          </w:tcPr>
          <w:p w:rsidR="00E70E4A" w:rsidRDefault="00E70E4A" w:rsidP="003F44A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・新築　・増築　・用途変更（従前の用途：　　　　 ）</w:t>
            </w:r>
          </w:p>
          <w:p w:rsidR="00E70E4A" w:rsidRPr="00F33DC8" w:rsidRDefault="00E70E4A" w:rsidP="003F44A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・その他（　　　　　　　　　）</w:t>
            </w:r>
          </w:p>
        </w:tc>
      </w:tr>
      <w:tr w:rsidR="00E70E4A" w:rsidRPr="00846259" w:rsidTr="003F44A5">
        <w:trPr>
          <w:trHeight w:val="397"/>
          <w:jc w:val="center"/>
        </w:trPr>
        <w:tc>
          <w:tcPr>
            <w:tcW w:w="2098" w:type="dxa"/>
            <w:vAlign w:val="center"/>
          </w:tcPr>
          <w:p w:rsidR="00E70E4A" w:rsidRPr="00FE0083" w:rsidRDefault="00E70E4A" w:rsidP="003F44A5">
            <w:pPr>
              <w:jc w:val="center"/>
              <w:rPr>
                <w:rFonts w:hAnsi="HG丸ｺﾞｼｯｸM-PRO"/>
              </w:rPr>
            </w:pPr>
            <w:r w:rsidRPr="00E70E4A">
              <w:rPr>
                <w:rFonts w:hAnsi="HG丸ｺﾞｼｯｸM-PRO" w:hint="eastAsia"/>
                <w:w w:val="80"/>
                <w:kern w:val="0"/>
                <w:fitText w:val="1876" w:id="-1712086783"/>
              </w:rPr>
              <w:t>葬儀場等部分の概</w:t>
            </w:r>
            <w:r w:rsidRPr="00E70E4A">
              <w:rPr>
                <w:rFonts w:hAnsi="HG丸ｺﾞｼｯｸM-PRO" w:hint="eastAsia"/>
                <w:spacing w:val="5"/>
                <w:w w:val="80"/>
                <w:kern w:val="0"/>
                <w:fitText w:val="1876" w:id="-1712086783"/>
              </w:rPr>
              <w:t>要</w:t>
            </w:r>
          </w:p>
        </w:tc>
        <w:tc>
          <w:tcPr>
            <w:tcW w:w="7160" w:type="dxa"/>
            <w:vAlign w:val="center"/>
          </w:tcPr>
          <w:p w:rsidR="00E70E4A" w:rsidRDefault="00E70E4A" w:rsidP="003F44A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床面積　　　　　㎡　　地上　　階　地下　　階</w:t>
            </w:r>
          </w:p>
        </w:tc>
      </w:tr>
      <w:tr w:rsidR="00E70E4A" w:rsidRPr="00846259" w:rsidTr="003F44A5">
        <w:trPr>
          <w:trHeight w:val="397"/>
          <w:jc w:val="center"/>
        </w:trPr>
        <w:tc>
          <w:tcPr>
            <w:tcW w:w="2098" w:type="dxa"/>
            <w:vAlign w:val="center"/>
          </w:tcPr>
          <w:p w:rsidR="00E70E4A" w:rsidRDefault="00E70E4A" w:rsidP="003F44A5">
            <w:pPr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予定工事期間</w:t>
            </w:r>
          </w:p>
        </w:tc>
        <w:tc>
          <w:tcPr>
            <w:tcW w:w="7160" w:type="dxa"/>
            <w:vAlign w:val="center"/>
          </w:tcPr>
          <w:p w:rsidR="00E70E4A" w:rsidRDefault="00E70E4A" w:rsidP="003F44A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　　　年　　月　　日　～　　年　　月　　日</w:t>
            </w:r>
          </w:p>
        </w:tc>
      </w:tr>
      <w:tr w:rsidR="00E70E4A" w:rsidRPr="00846259" w:rsidTr="003F44A5">
        <w:trPr>
          <w:trHeight w:val="397"/>
          <w:jc w:val="center"/>
        </w:trPr>
        <w:tc>
          <w:tcPr>
            <w:tcW w:w="2098" w:type="dxa"/>
            <w:vAlign w:val="center"/>
          </w:tcPr>
          <w:p w:rsidR="00E70E4A" w:rsidRDefault="00E70E4A" w:rsidP="003F44A5">
            <w:pPr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営業開始年月</w:t>
            </w:r>
          </w:p>
        </w:tc>
        <w:tc>
          <w:tcPr>
            <w:tcW w:w="7160" w:type="dxa"/>
            <w:vAlign w:val="center"/>
          </w:tcPr>
          <w:p w:rsidR="00E70E4A" w:rsidRDefault="00E70E4A" w:rsidP="003F44A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　　　年　　月　予定</w:t>
            </w:r>
          </w:p>
        </w:tc>
      </w:tr>
    </w:tbl>
    <w:p w:rsidR="00E70E4A" w:rsidRDefault="00E70E4A" w:rsidP="00E70E4A">
      <w:pPr>
        <w:wordWrap/>
        <w:spacing w:line="360" w:lineRule="exact"/>
        <w:jc w:val="both"/>
        <w:rPr>
          <w:rFonts w:hAnsi="HG丸ｺﾞｼｯｸM-PRO"/>
          <w:szCs w:val="26"/>
        </w:rPr>
      </w:pPr>
      <w:r w:rsidRPr="00846259">
        <w:rPr>
          <w:rFonts w:hAnsi="HG丸ｺﾞｼｯｸM-PRO" w:hint="eastAsia"/>
          <w:szCs w:val="26"/>
        </w:rPr>
        <w:t xml:space="preserve">備考　</w:t>
      </w:r>
      <w:r>
        <w:rPr>
          <w:rFonts w:hAnsi="HG丸ｺﾞｼｯｸM-PRO" w:hint="eastAsia"/>
          <w:szCs w:val="26"/>
        </w:rPr>
        <w:t>・</w:t>
      </w:r>
      <w:r w:rsidRPr="00846259">
        <w:rPr>
          <w:rFonts w:hAnsi="HG丸ｺﾞｼｯｸM-PRO" w:hint="eastAsia"/>
          <w:szCs w:val="26"/>
        </w:rPr>
        <w:t>該当する項目に○囲みをしてください。</w:t>
      </w:r>
    </w:p>
    <w:p w:rsidR="00E70E4A" w:rsidRDefault="00E70E4A" w:rsidP="00E70E4A">
      <w:pPr>
        <w:wordWrap/>
        <w:spacing w:line="360" w:lineRule="exact"/>
        <w:jc w:val="both"/>
        <w:rPr>
          <w:rFonts w:hAnsi="HG丸ｺﾞｼｯｸM-PRO"/>
          <w:szCs w:val="26"/>
        </w:rPr>
      </w:pPr>
    </w:p>
    <w:p w:rsidR="00E70E4A" w:rsidRDefault="00E70E4A" w:rsidP="00E70E4A">
      <w:pPr>
        <w:wordWrap/>
        <w:spacing w:line="360" w:lineRule="exact"/>
        <w:jc w:val="both"/>
        <w:rPr>
          <w:rFonts w:hAnsi="HG丸ｺﾞｼｯｸM-PRO"/>
          <w:szCs w:val="26"/>
        </w:rPr>
      </w:pPr>
      <w:r>
        <w:rPr>
          <w:rFonts w:hAnsi="HG丸ｺﾞｼｯｸM-PRO" w:hint="eastAsia"/>
          <w:szCs w:val="26"/>
        </w:rPr>
        <w:t>２　施設整備及び管理運営事項に関する対応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38"/>
      </w:tblGrid>
      <w:tr w:rsidR="00E70E4A" w:rsidRPr="00846259" w:rsidTr="003F44A5">
        <w:trPr>
          <w:trHeight w:val="397"/>
          <w:jc w:val="center"/>
        </w:trPr>
        <w:tc>
          <w:tcPr>
            <w:tcW w:w="2098" w:type="dxa"/>
            <w:vAlign w:val="center"/>
          </w:tcPr>
          <w:p w:rsidR="00E70E4A" w:rsidRPr="00411D7E" w:rsidRDefault="00E70E4A" w:rsidP="003F44A5">
            <w:pPr>
              <w:jc w:val="center"/>
              <w:rPr>
                <w:rFonts w:hAnsi="HG丸ｺﾞｼｯｸM-PRO"/>
                <w:kern w:val="0"/>
              </w:rPr>
            </w:pPr>
            <w:r>
              <w:rPr>
                <w:rFonts w:hAnsi="HG丸ｺﾞｼｯｸM-PRO" w:hint="eastAsia"/>
                <w:kern w:val="0"/>
              </w:rPr>
              <w:t>項目</w:t>
            </w:r>
          </w:p>
        </w:tc>
        <w:tc>
          <w:tcPr>
            <w:tcW w:w="7160" w:type="dxa"/>
            <w:vAlign w:val="center"/>
          </w:tcPr>
          <w:p w:rsidR="00E70E4A" w:rsidRDefault="00E70E4A" w:rsidP="003F44A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szCs w:val="26"/>
              </w:rPr>
              <w:t>対応策（要旨）</w:t>
            </w:r>
          </w:p>
        </w:tc>
      </w:tr>
      <w:tr w:rsidR="00E70E4A" w:rsidRPr="00846259" w:rsidTr="00E70E4A">
        <w:trPr>
          <w:trHeight w:val="822"/>
          <w:jc w:val="center"/>
        </w:trPr>
        <w:tc>
          <w:tcPr>
            <w:tcW w:w="2098" w:type="dxa"/>
            <w:vAlign w:val="center"/>
          </w:tcPr>
          <w:p w:rsidR="00E70E4A" w:rsidRPr="00451344" w:rsidRDefault="00E70E4A" w:rsidP="003F44A5">
            <w:pPr>
              <w:jc w:val="both"/>
              <w:rPr>
                <w:rFonts w:hAnsi="HG丸ｺﾞｼｯｸM-PRO"/>
                <w:kern w:val="0"/>
                <w:szCs w:val="26"/>
              </w:rPr>
            </w:pPr>
            <w:r w:rsidRPr="00451344">
              <w:rPr>
                <w:rFonts w:hAnsi="HG丸ｺﾞｼｯｸM-PRO" w:hint="eastAsia"/>
                <w:kern w:val="0"/>
                <w:szCs w:val="26"/>
              </w:rPr>
              <w:t>敷地が接する道路の状況</w:t>
            </w:r>
          </w:p>
        </w:tc>
        <w:tc>
          <w:tcPr>
            <w:tcW w:w="7160" w:type="dxa"/>
            <w:vAlign w:val="center"/>
          </w:tcPr>
          <w:p w:rsidR="00E70E4A" w:rsidRPr="00451344" w:rsidRDefault="00E70E4A" w:rsidP="003F44A5">
            <w:pPr>
              <w:ind w:rightChars="600" w:right="1611"/>
              <w:jc w:val="both"/>
              <w:rPr>
                <w:rFonts w:hAnsi="HG丸ｺﾞｼｯｸM-PRO"/>
                <w:szCs w:val="26"/>
              </w:rPr>
            </w:pPr>
          </w:p>
        </w:tc>
      </w:tr>
      <w:tr w:rsidR="00E70E4A" w:rsidRPr="00846259" w:rsidTr="00E70E4A">
        <w:trPr>
          <w:trHeight w:val="822"/>
          <w:jc w:val="center"/>
        </w:trPr>
        <w:tc>
          <w:tcPr>
            <w:tcW w:w="2098" w:type="dxa"/>
            <w:vAlign w:val="center"/>
          </w:tcPr>
          <w:p w:rsidR="00E70E4A" w:rsidRPr="00451344" w:rsidRDefault="00E70E4A" w:rsidP="003F44A5">
            <w:pPr>
              <w:jc w:val="both"/>
              <w:rPr>
                <w:rFonts w:hAnsi="HG丸ｺﾞｼｯｸM-PRO"/>
                <w:w w:val="57"/>
                <w:szCs w:val="26"/>
              </w:rPr>
            </w:pPr>
            <w:r w:rsidRPr="00451344">
              <w:rPr>
                <w:rFonts w:hAnsi="HG丸ｺﾞｼｯｸM-PRO" w:hint="eastAsia"/>
                <w:w w:val="57"/>
                <w:szCs w:val="26"/>
              </w:rPr>
              <w:t>葬儀関係車両の駐車場、車寄せ、停留場所等の確保</w:t>
            </w:r>
          </w:p>
        </w:tc>
        <w:tc>
          <w:tcPr>
            <w:tcW w:w="7160" w:type="dxa"/>
            <w:vAlign w:val="center"/>
          </w:tcPr>
          <w:p w:rsidR="00E70E4A" w:rsidRPr="00451344" w:rsidRDefault="00E70E4A" w:rsidP="003F44A5">
            <w:pPr>
              <w:jc w:val="both"/>
              <w:rPr>
                <w:rFonts w:hAnsi="HG丸ｺﾞｼｯｸM-PRO"/>
                <w:szCs w:val="26"/>
              </w:rPr>
            </w:pPr>
          </w:p>
        </w:tc>
      </w:tr>
      <w:tr w:rsidR="00E70E4A" w:rsidRPr="00846259" w:rsidTr="00E70E4A">
        <w:trPr>
          <w:trHeight w:val="822"/>
          <w:jc w:val="center"/>
        </w:trPr>
        <w:tc>
          <w:tcPr>
            <w:tcW w:w="2098" w:type="dxa"/>
            <w:vAlign w:val="center"/>
          </w:tcPr>
          <w:p w:rsidR="00E70E4A" w:rsidRPr="00451344" w:rsidRDefault="00E70E4A" w:rsidP="003F44A5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  <w:r w:rsidRPr="00451344">
              <w:rPr>
                <w:rFonts w:hAnsi="HG丸ｺﾞｼｯｸM-PRO" w:hint="eastAsia"/>
                <w:szCs w:val="26"/>
              </w:rPr>
              <w:t>会葬者等の駐車場の確保</w:t>
            </w:r>
          </w:p>
        </w:tc>
        <w:tc>
          <w:tcPr>
            <w:tcW w:w="7160" w:type="dxa"/>
            <w:vAlign w:val="center"/>
          </w:tcPr>
          <w:p w:rsidR="00E70E4A" w:rsidRPr="00451344" w:rsidRDefault="00E70E4A" w:rsidP="003F44A5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</w:p>
        </w:tc>
      </w:tr>
      <w:tr w:rsidR="00E70E4A" w:rsidRPr="00846259" w:rsidTr="00E70E4A">
        <w:trPr>
          <w:trHeight w:val="822"/>
          <w:jc w:val="center"/>
        </w:trPr>
        <w:tc>
          <w:tcPr>
            <w:tcW w:w="2098" w:type="dxa"/>
            <w:vAlign w:val="center"/>
          </w:tcPr>
          <w:p w:rsidR="00E70E4A" w:rsidRPr="00451344" w:rsidRDefault="00E70E4A" w:rsidP="003F44A5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  <w:r w:rsidRPr="00451344">
              <w:rPr>
                <w:rFonts w:hAnsi="HG丸ｺﾞｼｯｸM-PRO" w:hint="eastAsia"/>
                <w:szCs w:val="26"/>
              </w:rPr>
              <w:t>廃棄物保管場所の確保</w:t>
            </w:r>
          </w:p>
        </w:tc>
        <w:tc>
          <w:tcPr>
            <w:tcW w:w="7160" w:type="dxa"/>
            <w:vAlign w:val="center"/>
          </w:tcPr>
          <w:p w:rsidR="00E70E4A" w:rsidRPr="00451344" w:rsidRDefault="00E70E4A" w:rsidP="003F44A5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</w:p>
        </w:tc>
      </w:tr>
      <w:tr w:rsidR="00E70E4A" w:rsidRPr="00846259" w:rsidTr="00E70E4A">
        <w:trPr>
          <w:trHeight w:val="822"/>
          <w:jc w:val="center"/>
        </w:trPr>
        <w:tc>
          <w:tcPr>
            <w:tcW w:w="2098" w:type="dxa"/>
            <w:vAlign w:val="center"/>
          </w:tcPr>
          <w:p w:rsidR="00E70E4A" w:rsidRPr="00451344" w:rsidRDefault="00E70E4A" w:rsidP="003F44A5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  <w:r w:rsidRPr="00451344">
              <w:rPr>
                <w:rFonts w:hAnsi="HG丸ｺﾞｼｯｸM-PRO" w:hint="eastAsia"/>
                <w:szCs w:val="26"/>
              </w:rPr>
              <w:t>施設の外観、色彩等の配慮</w:t>
            </w:r>
          </w:p>
        </w:tc>
        <w:tc>
          <w:tcPr>
            <w:tcW w:w="7160" w:type="dxa"/>
            <w:vAlign w:val="center"/>
          </w:tcPr>
          <w:p w:rsidR="00E70E4A" w:rsidRPr="00451344" w:rsidRDefault="00E70E4A" w:rsidP="003F44A5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</w:p>
        </w:tc>
      </w:tr>
      <w:tr w:rsidR="00E70E4A" w:rsidRPr="00846259" w:rsidTr="00E70E4A">
        <w:trPr>
          <w:trHeight w:val="822"/>
          <w:jc w:val="center"/>
        </w:trPr>
        <w:tc>
          <w:tcPr>
            <w:tcW w:w="2098" w:type="dxa"/>
            <w:vAlign w:val="center"/>
          </w:tcPr>
          <w:p w:rsidR="00E70E4A" w:rsidRPr="00451344" w:rsidRDefault="00E70E4A" w:rsidP="003F44A5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  <w:r w:rsidRPr="00451344">
              <w:rPr>
                <w:rFonts w:hAnsi="HG丸ｺﾞｼｯｸM-PRO" w:hint="eastAsia"/>
                <w:szCs w:val="26"/>
              </w:rPr>
              <w:t>交通事故防止対策</w:t>
            </w:r>
          </w:p>
        </w:tc>
        <w:tc>
          <w:tcPr>
            <w:tcW w:w="7160" w:type="dxa"/>
            <w:vAlign w:val="center"/>
          </w:tcPr>
          <w:p w:rsidR="00E70E4A" w:rsidRPr="00451344" w:rsidRDefault="00E70E4A" w:rsidP="003F44A5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</w:p>
        </w:tc>
      </w:tr>
      <w:tr w:rsidR="00E70E4A" w:rsidRPr="00846259" w:rsidTr="00E70E4A">
        <w:trPr>
          <w:trHeight w:val="822"/>
          <w:jc w:val="center"/>
        </w:trPr>
        <w:tc>
          <w:tcPr>
            <w:tcW w:w="2098" w:type="dxa"/>
            <w:vAlign w:val="center"/>
          </w:tcPr>
          <w:p w:rsidR="00E70E4A" w:rsidRPr="00451344" w:rsidRDefault="00E70E4A" w:rsidP="003F44A5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  <w:r w:rsidRPr="00451344">
              <w:rPr>
                <w:rFonts w:hAnsi="HG丸ｺﾞｼｯｸM-PRO" w:hint="eastAsia"/>
                <w:szCs w:val="26"/>
              </w:rPr>
              <w:t>防音、防臭対策</w:t>
            </w:r>
          </w:p>
        </w:tc>
        <w:tc>
          <w:tcPr>
            <w:tcW w:w="7160" w:type="dxa"/>
            <w:vAlign w:val="center"/>
          </w:tcPr>
          <w:p w:rsidR="00E70E4A" w:rsidRPr="00451344" w:rsidRDefault="00E70E4A" w:rsidP="003F44A5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</w:p>
        </w:tc>
      </w:tr>
      <w:tr w:rsidR="00E70E4A" w:rsidRPr="00846259" w:rsidTr="00E70E4A">
        <w:trPr>
          <w:trHeight w:val="822"/>
          <w:jc w:val="center"/>
        </w:trPr>
        <w:tc>
          <w:tcPr>
            <w:tcW w:w="2098" w:type="dxa"/>
            <w:vAlign w:val="center"/>
          </w:tcPr>
          <w:p w:rsidR="00E70E4A" w:rsidRPr="00451344" w:rsidRDefault="00E70E4A" w:rsidP="003F44A5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  <w:r w:rsidRPr="00451344">
              <w:rPr>
                <w:rFonts w:hAnsi="HG丸ｺﾞｼｯｸM-PRO" w:hint="eastAsia"/>
                <w:szCs w:val="26"/>
              </w:rPr>
              <w:t>血液廃棄物、洗浄水対策</w:t>
            </w:r>
          </w:p>
        </w:tc>
        <w:tc>
          <w:tcPr>
            <w:tcW w:w="7160" w:type="dxa"/>
            <w:vAlign w:val="center"/>
          </w:tcPr>
          <w:p w:rsidR="00E70E4A" w:rsidRPr="00451344" w:rsidRDefault="00E70E4A" w:rsidP="003F44A5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</w:p>
        </w:tc>
      </w:tr>
      <w:tr w:rsidR="00E70E4A" w:rsidRPr="00846259" w:rsidTr="00E70E4A">
        <w:trPr>
          <w:trHeight w:val="822"/>
          <w:jc w:val="center"/>
        </w:trPr>
        <w:tc>
          <w:tcPr>
            <w:tcW w:w="2098" w:type="dxa"/>
            <w:vAlign w:val="center"/>
          </w:tcPr>
          <w:p w:rsidR="00E70E4A" w:rsidRDefault="00E70E4A" w:rsidP="003F44A5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  <w:r>
              <w:rPr>
                <w:rFonts w:hAnsi="HG丸ｺﾞｼｯｸM-PRO" w:hint="eastAsia"/>
                <w:szCs w:val="26"/>
              </w:rPr>
              <w:t>管理運営体制</w:t>
            </w:r>
          </w:p>
        </w:tc>
        <w:tc>
          <w:tcPr>
            <w:tcW w:w="7160" w:type="dxa"/>
            <w:vAlign w:val="center"/>
          </w:tcPr>
          <w:p w:rsidR="00E70E4A" w:rsidRPr="00451344" w:rsidRDefault="00E70E4A" w:rsidP="003F44A5">
            <w:pPr>
              <w:wordWrap/>
              <w:spacing w:line="360" w:lineRule="exact"/>
              <w:jc w:val="both"/>
              <w:rPr>
                <w:rFonts w:hAnsi="HG丸ｺﾞｼｯｸM-PRO"/>
                <w:szCs w:val="26"/>
              </w:rPr>
            </w:pPr>
          </w:p>
        </w:tc>
      </w:tr>
    </w:tbl>
    <w:p w:rsidR="0064588E" w:rsidRPr="00E70E4A" w:rsidRDefault="0064588E" w:rsidP="00E70E4A">
      <w:pPr>
        <w:jc w:val="both"/>
      </w:pPr>
    </w:p>
    <w:sectPr w:rsidR="0064588E" w:rsidRPr="00E70E4A" w:rsidSect="00AB4398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54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D6" w:rsidRDefault="004631D6">
      <w:r>
        <w:separator/>
      </w:r>
    </w:p>
  </w:endnote>
  <w:endnote w:type="continuationSeparator" w:id="0">
    <w:p w:rsidR="004631D6" w:rsidRDefault="0046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A6" w:rsidRDefault="00065DA6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65DA6" w:rsidRDefault="00065D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D6" w:rsidRDefault="004631D6">
      <w:r>
        <w:separator/>
      </w:r>
    </w:p>
  </w:footnote>
  <w:footnote w:type="continuationSeparator" w:id="0">
    <w:p w:rsidR="004631D6" w:rsidRDefault="0046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38F3"/>
    <w:rsid w:val="00005722"/>
    <w:rsid w:val="00010E69"/>
    <w:rsid w:val="000122B4"/>
    <w:rsid w:val="00013E10"/>
    <w:rsid w:val="00015B3C"/>
    <w:rsid w:val="00016D30"/>
    <w:rsid w:val="00026D4F"/>
    <w:rsid w:val="000308C9"/>
    <w:rsid w:val="00035114"/>
    <w:rsid w:val="00040266"/>
    <w:rsid w:val="00050B00"/>
    <w:rsid w:val="0006281A"/>
    <w:rsid w:val="0006381E"/>
    <w:rsid w:val="00065DA6"/>
    <w:rsid w:val="000724FB"/>
    <w:rsid w:val="000766F5"/>
    <w:rsid w:val="00077B48"/>
    <w:rsid w:val="000908BB"/>
    <w:rsid w:val="00090D26"/>
    <w:rsid w:val="000911D8"/>
    <w:rsid w:val="00095961"/>
    <w:rsid w:val="00097AC5"/>
    <w:rsid w:val="000A71ED"/>
    <w:rsid w:val="000B22C5"/>
    <w:rsid w:val="000B42CB"/>
    <w:rsid w:val="000B486E"/>
    <w:rsid w:val="000C282F"/>
    <w:rsid w:val="000C3909"/>
    <w:rsid w:val="000C65BD"/>
    <w:rsid w:val="000C7147"/>
    <w:rsid w:val="000C7DC3"/>
    <w:rsid w:val="000D6413"/>
    <w:rsid w:val="000E69DC"/>
    <w:rsid w:val="001172DE"/>
    <w:rsid w:val="00117CA7"/>
    <w:rsid w:val="00117F02"/>
    <w:rsid w:val="00121F45"/>
    <w:rsid w:val="0014145E"/>
    <w:rsid w:val="00142C9F"/>
    <w:rsid w:val="0014398C"/>
    <w:rsid w:val="00147FA7"/>
    <w:rsid w:val="00157364"/>
    <w:rsid w:val="001600A8"/>
    <w:rsid w:val="00164D2B"/>
    <w:rsid w:val="00166B06"/>
    <w:rsid w:val="00170319"/>
    <w:rsid w:val="001709A3"/>
    <w:rsid w:val="00171F92"/>
    <w:rsid w:val="00175EA4"/>
    <w:rsid w:val="00197530"/>
    <w:rsid w:val="001A6981"/>
    <w:rsid w:val="001A740D"/>
    <w:rsid w:val="001B575A"/>
    <w:rsid w:val="001C34DA"/>
    <w:rsid w:val="001C577F"/>
    <w:rsid w:val="001C5795"/>
    <w:rsid w:val="001D1DDF"/>
    <w:rsid w:val="001D7D3E"/>
    <w:rsid w:val="001D7D56"/>
    <w:rsid w:val="001E2DE9"/>
    <w:rsid w:val="001E5863"/>
    <w:rsid w:val="001F1D88"/>
    <w:rsid w:val="00201E0F"/>
    <w:rsid w:val="00211AFA"/>
    <w:rsid w:val="0022603A"/>
    <w:rsid w:val="00232095"/>
    <w:rsid w:val="0023383D"/>
    <w:rsid w:val="00233A49"/>
    <w:rsid w:val="002340AA"/>
    <w:rsid w:val="00234F3C"/>
    <w:rsid w:val="002370D6"/>
    <w:rsid w:val="00244F1C"/>
    <w:rsid w:val="002461C9"/>
    <w:rsid w:val="00255A67"/>
    <w:rsid w:val="00263090"/>
    <w:rsid w:val="002646F2"/>
    <w:rsid w:val="002710D7"/>
    <w:rsid w:val="00272201"/>
    <w:rsid w:val="00283D1E"/>
    <w:rsid w:val="00291229"/>
    <w:rsid w:val="00291A5C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32746"/>
    <w:rsid w:val="00335157"/>
    <w:rsid w:val="00335A2A"/>
    <w:rsid w:val="00340EB3"/>
    <w:rsid w:val="00342F3D"/>
    <w:rsid w:val="0034485C"/>
    <w:rsid w:val="00344C05"/>
    <w:rsid w:val="00347BCB"/>
    <w:rsid w:val="003510C2"/>
    <w:rsid w:val="00351EC1"/>
    <w:rsid w:val="0036103D"/>
    <w:rsid w:val="00361C25"/>
    <w:rsid w:val="00361DD5"/>
    <w:rsid w:val="00363193"/>
    <w:rsid w:val="003641B4"/>
    <w:rsid w:val="00364309"/>
    <w:rsid w:val="00365878"/>
    <w:rsid w:val="00366668"/>
    <w:rsid w:val="003735C5"/>
    <w:rsid w:val="00377519"/>
    <w:rsid w:val="003807B1"/>
    <w:rsid w:val="00383187"/>
    <w:rsid w:val="00385B13"/>
    <w:rsid w:val="00385E82"/>
    <w:rsid w:val="00387EF8"/>
    <w:rsid w:val="003A2163"/>
    <w:rsid w:val="003A2565"/>
    <w:rsid w:val="003A4B2C"/>
    <w:rsid w:val="003C09B7"/>
    <w:rsid w:val="003C2346"/>
    <w:rsid w:val="003C7C14"/>
    <w:rsid w:val="003D0659"/>
    <w:rsid w:val="003D5744"/>
    <w:rsid w:val="003D7B4C"/>
    <w:rsid w:val="003D7FA2"/>
    <w:rsid w:val="003E3E9C"/>
    <w:rsid w:val="003E3FCF"/>
    <w:rsid w:val="003F348E"/>
    <w:rsid w:val="003F44A5"/>
    <w:rsid w:val="004022E6"/>
    <w:rsid w:val="00403134"/>
    <w:rsid w:val="00411D7E"/>
    <w:rsid w:val="004160D6"/>
    <w:rsid w:val="00420BA9"/>
    <w:rsid w:val="00422566"/>
    <w:rsid w:val="004250E4"/>
    <w:rsid w:val="00431217"/>
    <w:rsid w:val="0043470B"/>
    <w:rsid w:val="00443684"/>
    <w:rsid w:val="00450F11"/>
    <w:rsid w:val="00451344"/>
    <w:rsid w:val="0045784C"/>
    <w:rsid w:val="00457872"/>
    <w:rsid w:val="00461424"/>
    <w:rsid w:val="004631D6"/>
    <w:rsid w:val="00464730"/>
    <w:rsid w:val="00464D3C"/>
    <w:rsid w:val="00465504"/>
    <w:rsid w:val="0046674E"/>
    <w:rsid w:val="00466847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255B"/>
    <w:rsid w:val="004E6030"/>
    <w:rsid w:val="004F5297"/>
    <w:rsid w:val="004F7AC3"/>
    <w:rsid w:val="00500822"/>
    <w:rsid w:val="00505B02"/>
    <w:rsid w:val="00514781"/>
    <w:rsid w:val="0052435A"/>
    <w:rsid w:val="00530DD3"/>
    <w:rsid w:val="00530FE2"/>
    <w:rsid w:val="00532B81"/>
    <w:rsid w:val="00543201"/>
    <w:rsid w:val="00545CDE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B2F03"/>
    <w:rsid w:val="005B4CD2"/>
    <w:rsid w:val="005C38C8"/>
    <w:rsid w:val="005E73FD"/>
    <w:rsid w:val="005F2351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EEF"/>
    <w:rsid w:val="006671A4"/>
    <w:rsid w:val="00670C70"/>
    <w:rsid w:val="00673DE1"/>
    <w:rsid w:val="00675F1F"/>
    <w:rsid w:val="00676180"/>
    <w:rsid w:val="0068038B"/>
    <w:rsid w:val="006804A9"/>
    <w:rsid w:val="00697EA2"/>
    <w:rsid w:val="006A7D50"/>
    <w:rsid w:val="006B02A4"/>
    <w:rsid w:val="006B291D"/>
    <w:rsid w:val="006B3E69"/>
    <w:rsid w:val="006C5F21"/>
    <w:rsid w:val="006E0A12"/>
    <w:rsid w:val="006F076E"/>
    <w:rsid w:val="006F2475"/>
    <w:rsid w:val="006F62D9"/>
    <w:rsid w:val="0070712B"/>
    <w:rsid w:val="00707C8C"/>
    <w:rsid w:val="007125F1"/>
    <w:rsid w:val="00713FD9"/>
    <w:rsid w:val="00715B41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3F95"/>
    <w:rsid w:val="00795CAC"/>
    <w:rsid w:val="007A364E"/>
    <w:rsid w:val="007A4720"/>
    <w:rsid w:val="007A48C7"/>
    <w:rsid w:val="007A6DFA"/>
    <w:rsid w:val="007B073F"/>
    <w:rsid w:val="007B0821"/>
    <w:rsid w:val="007B0D7E"/>
    <w:rsid w:val="007B1B82"/>
    <w:rsid w:val="007B33E3"/>
    <w:rsid w:val="007C0656"/>
    <w:rsid w:val="007C1640"/>
    <w:rsid w:val="007C48FA"/>
    <w:rsid w:val="007C6D27"/>
    <w:rsid w:val="007E4693"/>
    <w:rsid w:val="007F1A51"/>
    <w:rsid w:val="007F2038"/>
    <w:rsid w:val="008064C1"/>
    <w:rsid w:val="008102B0"/>
    <w:rsid w:val="008231F7"/>
    <w:rsid w:val="00833610"/>
    <w:rsid w:val="00835C03"/>
    <w:rsid w:val="00837AB8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54D53"/>
    <w:rsid w:val="008731F7"/>
    <w:rsid w:val="00881024"/>
    <w:rsid w:val="008810EB"/>
    <w:rsid w:val="00892E04"/>
    <w:rsid w:val="0089758E"/>
    <w:rsid w:val="008A3ED7"/>
    <w:rsid w:val="008B1D00"/>
    <w:rsid w:val="008C0C61"/>
    <w:rsid w:val="008C12A3"/>
    <w:rsid w:val="008C1859"/>
    <w:rsid w:val="008D1E6C"/>
    <w:rsid w:val="008E0531"/>
    <w:rsid w:val="008E5F31"/>
    <w:rsid w:val="008E606D"/>
    <w:rsid w:val="008E76A0"/>
    <w:rsid w:val="008E7C1D"/>
    <w:rsid w:val="008F135F"/>
    <w:rsid w:val="008F49FA"/>
    <w:rsid w:val="008F7F56"/>
    <w:rsid w:val="009002C8"/>
    <w:rsid w:val="00903CA7"/>
    <w:rsid w:val="0090498D"/>
    <w:rsid w:val="00911DBF"/>
    <w:rsid w:val="00916723"/>
    <w:rsid w:val="00925BFF"/>
    <w:rsid w:val="00926E46"/>
    <w:rsid w:val="00931112"/>
    <w:rsid w:val="00931E27"/>
    <w:rsid w:val="00937B0C"/>
    <w:rsid w:val="009421E3"/>
    <w:rsid w:val="00944962"/>
    <w:rsid w:val="00945BFE"/>
    <w:rsid w:val="009558AF"/>
    <w:rsid w:val="00960184"/>
    <w:rsid w:val="0096116F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0AA7"/>
    <w:rsid w:val="00A3630B"/>
    <w:rsid w:val="00A408DA"/>
    <w:rsid w:val="00A44709"/>
    <w:rsid w:val="00A447EE"/>
    <w:rsid w:val="00A46910"/>
    <w:rsid w:val="00A55BD1"/>
    <w:rsid w:val="00A608A1"/>
    <w:rsid w:val="00A61219"/>
    <w:rsid w:val="00A619F1"/>
    <w:rsid w:val="00A75A92"/>
    <w:rsid w:val="00A76612"/>
    <w:rsid w:val="00A82B0E"/>
    <w:rsid w:val="00A82E92"/>
    <w:rsid w:val="00A834C4"/>
    <w:rsid w:val="00A87807"/>
    <w:rsid w:val="00A87D2F"/>
    <w:rsid w:val="00A94826"/>
    <w:rsid w:val="00AA2DBA"/>
    <w:rsid w:val="00AA4058"/>
    <w:rsid w:val="00AA7825"/>
    <w:rsid w:val="00AA7A0B"/>
    <w:rsid w:val="00AB4398"/>
    <w:rsid w:val="00AB44AA"/>
    <w:rsid w:val="00AC09B4"/>
    <w:rsid w:val="00AC0A44"/>
    <w:rsid w:val="00AC2B80"/>
    <w:rsid w:val="00AD021F"/>
    <w:rsid w:val="00AD2499"/>
    <w:rsid w:val="00AD3040"/>
    <w:rsid w:val="00AE1247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307A"/>
    <w:rsid w:val="00B45CEB"/>
    <w:rsid w:val="00B46412"/>
    <w:rsid w:val="00B50B4A"/>
    <w:rsid w:val="00B51B89"/>
    <w:rsid w:val="00B51CE1"/>
    <w:rsid w:val="00B66660"/>
    <w:rsid w:val="00B66E0A"/>
    <w:rsid w:val="00B673ED"/>
    <w:rsid w:val="00B72205"/>
    <w:rsid w:val="00B73B38"/>
    <w:rsid w:val="00B77326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BD4E67"/>
    <w:rsid w:val="00BF2759"/>
    <w:rsid w:val="00C001AB"/>
    <w:rsid w:val="00C053BD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3C4E"/>
    <w:rsid w:val="00C7692D"/>
    <w:rsid w:val="00C77DEE"/>
    <w:rsid w:val="00C82547"/>
    <w:rsid w:val="00C923F8"/>
    <w:rsid w:val="00CA2E34"/>
    <w:rsid w:val="00CB2862"/>
    <w:rsid w:val="00CB68B2"/>
    <w:rsid w:val="00CC171B"/>
    <w:rsid w:val="00CC33AD"/>
    <w:rsid w:val="00CC3A68"/>
    <w:rsid w:val="00CC62B0"/>
    <w:rsid w:val="00CD6725"/>
    <w:rsid w:val="00CE4430"/>
    <w:rsid w:val="00CF355C"/>
    <w:rsid w:val="00CF74DF"/>
    <w:rsid w:val="00D039FA"/>
    <w:rsid w:val="00D105FC"/>
    <w:rsid w:val="00D13C33"/>
    <w:rsid w:val="00D16E0F"/>
    <w:rsid w:val="00D24A68"/>
    <w:rsid w:val="00D26309"/>
    <w:rsid w:val="00D33968"/>
    <w:rsid w:val="00D42ACF"/>
    <w:rsid w:val="00D50DEC"/>
    <w:rsid w:val="00D549C4"/>
    <w:rsid w:val="00D5692A"/>
    <w:rsid w:val="00D75855"/>
    <w:rsid w:val="00D83742"/>
    <w:rsid w:val="00D849E5"/>
    <w:rsid w:val="00DA4693"/>
    <w:rsid w:val="00DB2A44"/>
    <w:rsid w:val="00DB6256"/>
    <w:rsid w:val="00DB6597"/>
    <w:rsid w:val="00DC2089"/>
    <w:rsid w:val="00DC3CCD"/>
    <w:rsid w:val="00DD0EB9"/>
    <w:rsid w:val="00DD0FF4"/>
    <w:rsid w:val="00DD1857"/>
    <w:rsid w:val="00DD1AD0"/>
    <w:rsid w:val="00DD3DCE"/>
    <w:rsid w:val="00DE6C88"/>
    <w:rsid w:val="00DF29C6"/>
    <w:rsid w:val="00DF37CF"/>
    <w:rsid w:val="00DF7B46"/>
    <w:rsid w:val="00E15F5D"/>
    <w:rsid w:val="00E17F43"/>
    <w:rsid w:val="00E213A0"/>
    <w:rsid w:val="00E250C4"/>
    <w:rsid w:val="00E310E6"/>
    <w:rsid w:val="00E3164F"/>
    <w:rsid w:val="00E47C4D"/>
    <w:rsid w:val="00E51A29"/>
    <w:rsid w:val="00E53B79"/>
    <w:rsid w:val="00E57680"/>
    <w:rsid w:val="00E6046A"/>
    <w:rsid w:val="00E627F0"/>
    <w:rsid w:val="00E70E4A"/>
    <w:rsid w:val="00E72FCD"/>
    <w:rsid w:val="00E74709"/>
    <w:rsid w:val="00E75D6D"/>
    <w:rsid w:val="00E854F0"/>
    <w:rsid w:val="00E96D6B"/>
    <w:rsid w:val="00E9726F"/>
    <w:rsid w:val="00E97EA0"/>
    <w:rsid w:val="00EA4878"/>
    <w:rsid w:val="00EB2609"/>
    <w:rsid w:val="00EB6B3F"/>
    <w:rsid w:val="00EB7C45"/>
    <w:rsid w:val="00EC4A9E"/>
    <w:rsid w:val="00ED1295"/>
    <w:rsid w:val="00ED281D"/>
    <w:rsid w:val="00ED5CE6"/>
    <w:rsid w:val="00EF015C"/>
    <w:rsid w:val="00EF3128"/>
    <w:rsid w:val="00EF605C"/>
    <w:rsid w:val="00F02756"/>
    <w:rsid w:val="00F04612"/>
    <w:rsid w:val="00F04BEA"/>
    <w:rsid w:val="00F174B5"/>
    <w:rsid w:val="00F24900"/>
    <w:rsid w:val="00F2602A"/>
    <w:rsid w:val="00F26AFC"/>
    <w:rsid w:val="00F33DC8"/>
    <w:rsid w:val="00F44DD4"/>
    <w:rsid w:val="00F45408"/>
    <w:rsid w:val="00F46056"/>
    <w:rsid w:val="00F5539A"/>
    <w:rsid w:val="00F57FB1"/>
    <w:rsid w:val="00F62260"/>
    <w:rsid w:val="00F7164B"/>
    <w:rsid w:val="00F81CE9"/>
    <w:rsid w:val="00F83BD3"/>
    <w:rsid w:val="00F92D06"/>
    <w:rsid w:val="00F95D39"/>
    <w:rsid w:val="00FA3221"/>
    <w:rsid w:val="00FB0950"/>
    <w:rsid w:val="00FB10EE"/>
    <w:rsid w:val="00FB6CF0"/>
    <w:rsid w:val="00FC336B"/>
    <w:rsid w:val="00FC4A8A"/>
    <w:rsid w:val="00FD2FE6"/>
    <w:rsid w:val="00FD52C4"/>
    <w:rsid w:val="00FD6D23"/>
    <w:rsid w:val="00FE0083"/>
    <w:rsid w:val="00FE01FE"/>
    <w:rsid w:val="00FE1823"/>
    <w:rsid w:val="00FE32DE"/>
    <w:rsid w:val="00FF29E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CD3795-18E5-4192-B4F0-1F6D6543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900E-534D-4546-A806-1BF8D019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 様式第１号（第５条関係）</vt:lpstr>
    </vt:vector>
  </TitlesOfParts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角田琢麿</dc:creator>
  <cp:keywords/>
  <cp:lastModifiedBy>Administrator</cp:lastModifiedBy>
  <cp:revision>2</cp:revision>
  <cp:lastPrinted>2021-03-30T23:53:00Z</cp:lastPrinted>
  <dcterms:created xsi:type="dcterms:W3CDTF">2021-10-01T01:59:00Z</dcterms:created>
  <dcterms:modified xsi:type="dcterms:W3CDTF">2021-10-01T01:59:00Z</dcterms:modified>
</cp:coreProperties>
</file>