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675F" w14:textId="77777777" w:rsidR="009230BE" w:rsidRPr="00D92C95" w:rsidRDefault="007F02B3" w:rsidP="00D92C95">
      <w:pPr>
        <w:wordWrap w:val="0"/>
        <w:rPr>
          <w:rFonts w:ascii="ＭＳ 明朝"/>
        </w:rPr>
      </w:pPr>
      <w:r w:rsidRPr="00D92C95">
        <w:rPr>
          <w:rFonts w:ascii="ＭＳ 明朝" w:hAnsi="ＭＳ 明朝" w:hint="eastAsia"/>
        </w:rPr>
        <w:t>様式</w:t>
      </w:r>
      <w:r w:rsidR="009230BE" w:rsidRPr="00D92C95">
        <w:rPr>
          <w:rFonts w:ascii="ＭＳ 明朝" w:hAnsi="ＭＳ 明朝" w:hint="eastAsia"/>
        </w:rPr>
        <w:t>第</w:t>
      </w:r>
      <w:r w:rsidR="00234F2F" w:rsidRPr="00D92C95">
        <w:rPr>
          <w:rFonts w:ascii="ＭＳ 明朝" w:hAnsi="ＭＳ 明朝" w:hint="eastAsia"/>
        </w:rPr>
        <w:t>１６</w:t>
      </w:r>
      <w:r w:rsidR="009230BE" w:rsidRPr="00D92C95">
        <w:rPr>
          <w:rFonts w:ascii="ＭＳ 明朝" w:hAnsi="ＭＳ 明朝" w:hint="eastAsia"/>
        </w:rPr>
        <w:t>号</w:t>
      </w:r>
      <w:r w:rsidR="00234F2F" w:rsidRPr="00D92C95">
        <w:rPr>
          <w:rFonts w:ascii="ＭＳ 明朝" w:hAnsi="ＭＳ 明朝" w:hint="eastAsia"/>
        </w:rPr>
        <w:t>（</w:t>
      </w:r>
      <w:r w:rsidR="009230BE" w:rsidRPr="00D92C95">
        <w:rPr>
          <w:rFonts w:ascii="ＭＳ 明朝" w:hAnsi="ＭＳ 明朝" w:hint="eastAsia"/>
        </w:rPr>
        <w:t>第</w:t>
      </w:r>
      <w:r w:rsidR="00234F2F" w:rsidRPr="00D92C95">
        <w:rPr>
          <w:rFonts w:ascii="ＭＳ 明朝" w:hAnsi="ＭＳ 明朝" w:hint="eastAsia"/>
        </w:rPr>
        <w:t>１２</w:t>
      </w:r>
      <w:r w:rsidR="009230BE" w:rsidRPr="00D92C95">
        <w:rPr>
          <w:rFonts w:ascii="ＭＳ 明朝" w:hAnsi="ＭＳ 明朝" w:hint="eastAsia"/>
        </w:rPr>
        <w:t>条関係</w:t>
      </w:r>
      <w:r w:rsidR="00FB3869" w:rsidRPr="00D92C95">
        <w:rPr>
          <w:rFonts w:ascii="ＭＳ 明朝" w:hAnsi="ＭＳ 明朝" w:hint="eastAsia"/>
        </w:rPr>
        <w:t>）</w:t>
      </w:r>
    </w:p>
    <w:p w14:paraId="56066819" w14:textId="77777777" w:rsidR="009230BE" w:rsidRPr="00234F2F" w:rsidRDefault="009230BE" w:rsidP="009230BE">
      <w:pPr>
        <w:wordWrap w:val="0"/>
        <w:overflowPunct w:val="0"/>
        <w:autoSpaceDE w:val="0"/>
        <w:autoSpaceDN w:val="0"/>
        <w:spacing w:line="360" w:lineRule="auto"/>
        <w:jc w:val="center"/>
      </w:pPr>
      <w:r w:rsidRPr="00234F2F">
        <w:rPr>
          <w:rFonts w:hint="eastAsia"/>
        </w:rPr>
        <w:t>工事施工者の決定</w:t>
      </w:r>
      <w:r w:rsidRPr="00234F2F">
        <w:t>(</w:t>
      </w:r>
      <w:r w:rsidRPr="00234F2F">
        <w:rPr>
          <w:rFonts w:hint="eastAsia"/>
        </w:rPr>
        <w:t>変更</w:t>
      </w:r>
      <w:r w:rsidRPr="00234F2F">
        <w:t>)</w:t>
      </w:r>
      <w:r w:rsidR="00BC4E8D" w:rsidRPr="00234F2F">
        <w:rPr>
          <w:rFonts w:hint="eastAsia"/>
        </w:rPr>
        <w:t>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3034"/>
        <w:gridCol w:w="3074"/>
      </w:tblGrid>
      <w:tr w:rsidR="009230BE" w:rsidRPr="00234F2F" w14:paraId="08339BD4" w14:textId="77777777">
        <w:trPr>
          <w:cantSplit/>
          <w:trHeight w:val="956"/>
        </w:trPr>
        <w:tc>
          <w:tcPr>
            <w:tcW w:w="8503" w:type="dxa"/>
            <w:gridSpan w:val="3"/>
            <w:tcBorders>
              <w:bottom w:val="nil"/>
            </w:tcBorders>
            <w:vAlign w:val="center"/>
          </w:tcPr>
          <w:p w14:paraId="4ED476F3" w14:textId="77777777" w:rsidR="009230BE" w:rsidRPr="00234F2F" w:rsidRDefault="0061520E" w:rsidP="009230BE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>宛先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 xml:space="preserve">北本市長　　　　　　　　　　　　　　　　　　　　　　　　</w:t>
            </w:r>
            <w:r w:rsidR="001B558A" w:rsidRPr="00234F2F">
              <w:rPr>
                <w:rFonts w:hint="eastAsia"/>
                <w:szCs w:val="21"/>
              </w:rPr>
              <w:t xml:space="preserve">年　　月　　日　</w:t>
            </w:r>
          </w:p>
          <w:p w14:paraId="47E42962" w14:textId="77777777" w:rsidR="009230BE" w:rsidRDefault="001B558A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szCs w:val="21"/>
              </w:rPr>
              <w:t>(</w:t>
            </w:r>
            <w:r w:rsidR="00451866" w:rsidRPr="00234F2F">
              <w:rPr>
                <w:rFonts w:hint="eastAsia"/>
                <w:szCs w:val="21"/>
              </w:rPr>
              <w:t>宛先</w:t>
            </w:r>
            <w:r w:rsidR="00451866" w:rsidRPr="00234F2F">
              <w:rPr>
                <w:szCs w:val="21"/>
              </w:rPr>
              <w:t>)</w:t>
            </w:r>
            <w:r w:rsidR="00451866" w:rsidRPr="00234F2F">
              <w:rPr>
                <w:rFonts w:hint="eastAsia"/>
                <w:szCs w:val="21"/>
              </w:rPr>
              <w:t>建築主事</w:t>
            </w:r>
          </w:p>
          <w:p w14:paraId="17147E07" w14:textId="77777777" w:rsidR="006E5885" w:rsidRPr="009917F8" w:rsidRDefault="006E5885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 xml:space="preserve"> </w:t>
            </w:r>
            <w:r w:rsidRPr="009917F8">
              <w:rPr>
                <w:rFonts w:hint="eastAsia"/>
                <w:szCs w:val="21"/>
              </w:rPr>
              <w:t>建築副主事</w:t>
            </w:r>
          </w:p>
        </w:tc>
      </w:tr>
      <w:tr w:rsidR="009230BE" w:rsidRPr="00234F2F" w14:paraId="51458C28" w14:textId="77777777">
        <w:trPr>
          <w:cantSplit/>
          <w:trHeight w:val="869"/>
        </w:trPr>
        <w:tc>
          <w:tcPr>
            <w:tcW w:w="543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EDB9DB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築造主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</w:tcBorders>
            <w:vAlign w:val="center"/>
          </w:tcPr>
          <w:p w14:paraId="40FFD5FC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住所　　　　　　　　　　　</w:t>
            </w:r>
          </w:p>
          <w:p w14:paraId="31C0ECB4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氏名　　　　　　　　　</w:t>
            </w:r>
            <w:r w:rsidR="009917F8" w:rsidRPr="009917F8">
              <w:rPr>
                <w:rFonts w:hint="eastAsia"/>
                <w:color w:val="FF0000"/>
                <w:szCs w:val="21"/>
              </w:rPr>
              <w:t xml:space="preserve">　　</w:t>
            </w:r>
          </w:p>
        </w:tc>
      </w:tr>
      <w:tr w:rsidR="009230BE" w:rsidRPr="00234F2F" w14:paraId="5AEE9BAE" w14:textId="77777777">
        <w:trPr>
          <w:cantSplit/>
          <w:trHeight w:val="1259"/>
        </w:trPr>
        <w:tc>
          <w:tcPr>
            <w:tcW w:w="8503" w:type="dxa"/>
            <w:gridSpan w:val="3"/>
            <w:tcBorders>
              <w:top w:val="nil"/>
            </w:tcBorders>
            <w:vAlign w:val="center"/>
          </w:tcPr>
          <w:p w14:paraId="741EC168" w14:textId="77777777" w:rsidR="009230BE" w:rsidRPr="00234F2F" w:rsidRDefault="00451866" w:rsidP="00B44B8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さきに確認を受けた次の工作物の工事施工者を次のとおり決定</w:t>
            </w: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>変更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>したので、北本市建築基準法施行細則第</w:t>
            </w:r>
            <w:r w:rsidR="001153CF">
              <w:rPr>
                <w:rFonts w:hint="eastAsia"/>
                <w:szCs w:val="21"/>
              </w:rPr>
              <w:t>１２</w:t>
            </w:r>
            <w:r w:rsidRPr="00234F2F">
              <w:rPr>
                <w:rFonts w:hint="eastAsia"/>
                <w:szCs w:val="21"/>
              </w:rPr>
              <w:t>条</w:t>
            </w:r>
            <w:r w:rsidR="00BC4E8D" w:rsidRPr="00234F2F">
              <w:rPr>
                <w:snapToGrid w:val="0"/>
                <w:szCs w:val="21"/>
              </w:rPr>
              <w:fldChar w:fldCharType="begin"/>
            </w:r>
            <w:r w:rsidR="00BC4E8D" w:rsidRPr="00234F2F">
              <w:rPr>
                <w:snapToGrid w:val="0"/>
                <w:szCs w:val="21"/>
              </w:rPr>
              <w:instrText>eq \o \ac(\s \up 5(</w:instrText>
            </w:r>
            <w:r w:rsidR="00BC4E8D" w:rsidRPr="00234F2F">
              <w:rPr>
                <w:rFonts w:hint="eastAsia"/>
                <w:snapToGrid w:val="0"/>
                <w:szCs w:val="21"/>
              </w:rPr>
              <w:instrText>第２項</w:instrText>
            </w:r>
            <w:r w:rsidR="00BC4E8D" w:rsidRPr="00234F2F">
              <w:rPr>
                <w:snapToGrid w:val="0"/>
                <w:szCs w:val="21"/>
              </w:rPr>
              <w:instrText>),\s \up-5(</w:instrText>
            </w:r>
            <w:r w:rsidR="00BC4E8D" w:rsidRPr="00234F2F">
              <w:rPr>
                <w:rFonts w:hint="eastAsia"/>
                <w:snapToGrid w:val="0"/>
                <w:szCs w:val="21"/>
              </w:rPr>
              <w:instrText>第４項</w:instrText>
            </w:r>
            <w:r w:rsidR="00BC4E8D" w:rsidRPr="00234F2F">
              <w:rPr>
                <w:snapToGrid w:val="0"/>
                <w:szCs w:val="21"/>
              </w:rPr>
              <w:instrText>))</w:instrText>
            </w:r>
            <w:r w:rsidR="00BC4E8D" w:rsidRPr="00234F2F">
              <w:rPr>
                <w:snapToGrid w:val="0"/>
                <w:szCs w:val="21"/>
              </w:rPr>
              <w:fldChar w:fldCharType="end"/>
            </w:r>
            <w:r w:rsidRPr="00234F2F">
              <w:rPr>
                <w:rFonts w:hint="eastAsia"/>
                <w:szCs w:val="21"/>
              </w:rPr>
              <w:t>の規定により届け出ます。</w:t>
            </w:r>
          </w:p>
        </w:tc>
      </w:tr>
      <w:tr w:rsidR="00BC4E8D" w:rsidRPr="00234F2F" w14:paraId="33DBF15B" w14:textId="77777777" w:rsidTr="0081668B">
        <w:trPr>
          <w:cantSplit/>
          <w:trHeight w:val="1908"/>
        </w:trPr>
        <w:tc>
          <w:tcPr>
            <w:tcW w:w="2400" w:type="dxa"/>
            <w:vAlign w:val="center"/>
          </w:tcPr>
          <w:p w14:paraId="0ED74771" w14:textId="77777777" w:rsidR="00BC4E8D" w:rsidRPr="00234F2F" w:rsidRDefault="00BC4E8D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工事施工者</w:t>
            </w:r>
          </w:p>
          <w:p w14:paraId="73DC7CBC" w14:textId="77777777" w:rsidR="00584AEC" w:rsidRPr="00234F2F" w:rsidRDefault="00BC4E8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氏　　名</w:t>
            </w:r>
          </w:p>
          <w:p w14:paraId="6CAA2B76" w14:textId="77777777" w:rsidR="00584AEC" w:rsidRPr="00234F2F" w:rsidRDefault="0004265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営業所名</w:t>
            </w:r>
          </w:p>
          <w:p w14:paraId="57522EC0" w14:textId="77777777" w:rsidR="00584AEC" w:rsidRPr="00234F2F" w:rsidRDefault="0004265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郵便番号</w:t>
            </w:r>
          </w:p>
          <w:p w14:paraId="06D85059" w14:textId="77777777" w:rsidR="00584AEC" w:rsidRPr="00234F2F" w:rsidRDefault="00451866">
            <w:pPr>
              <w:overflowPunct w:val="0"/>
              <w:autoSpaceDE w:val="0"/>
              <w:autoSpaceDN w:val="0"/>
              <w:ind w:firstLineChars="59" w:firstLine="185"/>
              <w:rPr>
                <w:szCs w:val="21"/>
              </w:rPr>
            </w:pPr>
            <w:r w:rsidRPr="006E5885">
              <w:rPr>
                <w:rFonts w:hint="eastAsia"/>
                <w:spacing w:val="52"/>
                <w:kern w:val="0"/>
                <w:szCs w:val="21"/>
                <w:fitText w:val="840" w:id="-1012144128"/>
              </w:rPr>
              <w:t>所在</w:t>
            </w:r>
            <w:r w:rsidRPr="006E5885">
              <w:rPr>
                <w:rFonts w:hint="eastAsia"/>
                <w:spacing w:val="1"/>
                <w:kern w:val="0"/>
                <w:szCs w:val="21"/>
                <w:fitText w:val="840" w:id="-1012144128"/>
              </w:rPr>
              <w:t>地</w:t>
            </w:r>
          </w:p>
          <w:p w14:paraId="338F1C95" w14:textId="77777777" w:rsidR="00584AEC" w:rsidRPr="00234F2F" w:rsidRDefault="00042653">
            <w:pPr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103" w:type="dxa"/>
            <w:gridSpan w:val="2"/>
          </w:tcPr>
          <w:p w14:paraId="14484717" w14:textId="77777777" w:rsidR="00BC4E8D" w:rsidRPr="00234F2F" w:rsidRDefault="00042653" w:rsidP="0081668B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建設業の許可</w:t>
            </w: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 xml:space="preserve">　　　　　　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>第　　　　　　　　号</w:t>
            </w:r>
          </w:p>
        </w:tc>
      </w:tr>
      <w:tr w:rsidR="009230BE" w:rsidRPr="00234F2F" w14:paraId="4044892E" w14:textId="77777777">
        <w:trPr>
          <w:cantSplit/>
          <w:trHeight w:val="720"/>
        </w:trPr>
        <w:tc>
          <w:tcPr>
            <w:tcW w:w="2395" w:type="dxa"/>
            <w:vAlign w:val="center"/>
          </w:tcPr>
          <w:p w14:paraId="17C70C26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確認済証番号</w:t>
            </w:r>
          </w:p>
        </w:tc>
        <w:tc>
          <w:tcPr>
            <w:tcW w:w="6108" w:type="dxa"/>
            <w:gridSpan w:val="2"/>
            <w:vAlign w:val="center"/>
          </w:tcPr>
          <w:p w14:paraId="4A29CA59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</w:tc>
      </w:tr>
      <w:tr w:rsidR="009230BE" w:rsidRPr="00234F2F" w14:paraId="2834DE21" w14:textId="77777777">
        <w:trPr>
          <w:cantSplit/>
          <w:trHeight w:val="720"/>
        </w:trPr>
        <w:tc>
          <w:tcPr>
            <w:tcW w:w="2395" w:type="dxa"/>
            <w:vAlign w:val="center"/>
          </w:tcPr>
          <w:p w14:paraId="204F832D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確認済証交付年月日</w:t>
            </w:r>
          </w:p>
        </w:tc>
        <w:tc>
          <w:tcPr>
            <w:tcW w:w="6108" w:type="dxa"/>
            <w:gridSpan w:val="2"/>
            <w:vAlign w:val="center"/>
          </w:tcPr>
          <w:p w14:paraId="25682A8B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</w:tc>
      </w:tr>
      <w:tr w:rsidR="009230BE" w:rsidRPr="00234F2F" w14:paraId="786AFC01" w14:textId="77777777">
        <w:trPr>
          <w:cantSplit/>
          <w:trHeight w:val="720"/>
        </w:trPr>
        <w:tc>
          <w:tcPr>
            <w:tcW w:w="2395" w:type="dxa"/>
            <w:vAlign w:val="center"/>
          </w:tcPr>
          <w:p w14:paraId="0F3A6458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築造場所</w:t>
            </w:r>
          </w:p>
        </w:tc>
        <w:tc>
          <w:tcPr>
            <w:tcW w:w="6108" w:type="dxa"/>
            <w:gridSpan w:val="2"/>
            <w:vAlign w:val="center"/>
          </w:tcPr>
          <w:p w14:paraId="4E283AF7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pacing w:val="105"/>
                <w:szCs w:val="21"/>
              </w:rPr>
              <w:t>北本</w:t>
            </w:r>
            <w:r w:rsidRPr="00234F2F">
              <w:rPr>
                <w:rFonts w:hint="eastAsia"/>
                <w:szCs w:val="21"/>
              </w:rPr>
              <w:t>市</w:t>
            </w:r>
          </w:p>
        </w:tc>
      </w:tr>
      <w:tr w:rsidR="009230BE" w:rsidRPr="00234F2F" w14:paraId="2C3FFB1D" w14:textId="77777777">
        <w:trPr>
          <w:cantSplit/>
          <w:trHeight w:val="720"/>
        </w:trPr>
        <w:tc>
          <w:tcPr>
            <w:tcW w:w="2395" w:type="dxa"/>
            <w:vAlign w:val="center"/>
          </w:tcPr>
          <w:p w14:paraId="3B52B03E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工作物の用途</w:t>
            </w:r>
          </w:p>
        </w:tc>
        <w:tc>
          <w:tcPr>
            <w:tcW w:w="6108" w:type="dxa"/>
            <w:gridSpan w:val="2"/>
            <w:vAlign w:val="center"/>
          </w:tcPr>
          <w:p w14:paraId="6E401A5B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</w:tc>
      </w:tr>
      <w:tr w:rsidR="009230BE" w:rsidRPr="00234F2F" w14:paraId="4BC67AED" w14:textId="77777777">
        <w:trPr>
          <w:cantSplit/>
          <w:trHeight w:val="720"/>
        </w:trPr>
        <w:tc>
          <w:tcPr>
            <w:tcW w:w="2395" w:type="dxa"/>
            <w:vAlign w:val="center"/>
          </w:tcPr>
          <w:p w14:paraId="2D914A4C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工事種別</w:t>
            </w:r>
          </w:p>
        </w:tc>
        <w:tc>
          <w:tcPr>
            <w:tcW w:w="6108" w:type="dxa"/>
            <w:gridSpan w:val="2"/>
            <w:vAlign w:val="center"/>
          </w:tcPr>
          <w:p w14:paraId="39DC1961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  <w:r w:rsidR="00042653" w:rsidRPr="00234F2F">
              <w:rPr>
                <w:rFonts w:hint="eastAsia"/>
                <w:szCs w:val="21"/>
              </w:rPr>
              <w:t>新築、増築、改築、その他</w:t>
            </w:r>
            <w:r w:rsidR="009601A1" w:rsidRPr="00234F2F">
              <w:rPr>
                <w:szCs w:val="21"/>
              </w:rPr>
              <w:t>(</w:t>
            </w:r>
            <w:r w:rsidR="00042653" w:rsidRPr="00234F2F">
              <w:rPr>
                <w:rFonts w:hint="eastAsia"/>
                <w:szCs w:val="21"/>
              </w:rPr>
              <w:t xml:space="preserve">　　　　　　</w:t>
            </w:r>
            <w:r w:rsidR="009601A1" w:rsidRPr="00234F2F">
              <w:rPr>
                <w:szCs w:val="21"/>
              </w:rPr>
              <w:t>)</w:t>
            </w:r>
          </w:p>
        </w:tc>
      </w:tr>
      <w:tr w:rsidR="009230BE" w:rsidRPr="00234F2F" w14:paraId="44AD1BB2" w14:textId="77777777">
        <w:trPr>
          <w:cantSplit/>
          <w:trHeight w:val="720"/>
        </w:trPr>
        <w:tc>
          <w:tcPr>
            <w:tcW w:w="2395" w:type="dxa"/>
            <w:vAlign w:val="center"/>
          </w:tcPr>
          <w:p w14:paraId="1866A407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構造規模</w:t>
            </w:r>
          </w:p>
        </w:tc>
        <w:tc>
          <w:tcPr>
            <w:tcW w:w="6108" w:type="dxa"/>
            <w:gridSpan w:val="2"/>
            <w:vAlign w:val="center"/>
          </w:tcPr>
          <w:p w14:paraId="34AF506C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</w:tc>
      </w:tr>
      <w:tr w:rsidR="009230BE" w:rsidRPr="00234F2F" w14:paraId="1B11910F" w14:textId="77777777" w:rsidTr="002B3514">
        <w:trPr>
          <w:cantSplit/>
          <w:trHeight w:val="1357"/>
        </w:trPr>
        <w:tc>
          <w:tcPr>
            <w:tcW w:w="2395" w:type="dxa"/>
            <w:vAlign w:val="center"/>
          </w:tcPr>
          <w:p w14:paraId="400C5B0C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備考</w:t>
            </w:r>
          </w:p>
        </w:tc>
        <w:tc>
          <w:tcPr>
            <w:tcW w:w="6108" w:type="dxa"/>
            <w:gridSpan w:val="2"/>
            <w:vAlign w:val="center"/>
          </w:tcPr>
          <w:p w14:paraId="350DBDF7" w14:textId="77777777" w:rsidR="009230BE" w:rsidRPr="00234F2F" w:rsidRDefault="00451866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  <w:p w14:paraId="6B3D8811" w14:textId="77777777" w:rsidR="00042653" w:rsidRPr="00234F2F" w:rsidRDefault="00042653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3299DE20" w14:textId="77777777" w:rsidR="00042653" w:rsidRPr="00234F2F" w:rsidRDefault="00042653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53EB4578" w14:textId="77777777" w:rsidR="00042653" w:rsidRPr="00234F2F" w:rsidRDefault="00042653" w:rsidP="009230BE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03D4F041" w14:textId="77777777" w:rsidR="007D060A" w:rsidRPr="00234F2F" w:rsidRDefault="007D060A">
            <w:pPr>
              <w:keepNext/>
              <w:wordWrap w:val="0"/>
              <w:overflowPunct w:val="0"/>
              <w:autoSpaceDE w:val="0"/>
              <w:autoSpaceDN w:val="0"/>
              <w:ind w:leftChars="400" w:left="840"/>
              <w:rPr>
                <w:szCs w:val="21"/>
              </w:rPr>
            </w:pPr>
          </w:p>
        </w:tc>
      </w:tr>
    </w:tbl>
    <w:p w14:paraId="0BF69CB5" w14:textId="77777777" w:rsidR="007F02B3" w:rsidRDefault="007F02B3" w:rsidP="00F6174B"/>
    <w:sectPr w:rsidR="007F02B3" w:rsidSect="00932359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EFBF" w14:textId="77777777" w:rsidR="00932359" w:rsidRDefault="00932359">
      <w:r>
        <w:separator/>
      </w:r>
    </w:p>
  </w:endnote>
  <w:endnote w:type="continuationSeparator" w:id="0">
    <w:p w14:paraId="3FDFB73E" w14:textId="77777777" w:rsidR="00932359" w:rsidRDefault="0093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4DA8" w14:textId="77777777" w:rsidR="00932359" w:rsidRDefault="00932359">
      <w:r>
        <w:separator/>
      </w:r>
    </w:p>
  </w:footnote>
  <w:footnote w:type="continuationSeparator" w:id="0">
    <w:p w14:paraId="2E210D52" w14:textId="77777777" w:rsidR="00932359" w:rsidRDefault="0093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CC1"/>
    <w:multiLevelType w:val="hybridMultilevel"/>
    <w:tmpl w:val="FFFFFFFF"/>
    <w:lvl w:ilvl="0" w:tplc="1E20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D074F"/>
    <w:multiLevelType w:val="hybridMultilevel"/>
    <w:tmpl w:val="FFFFFFFF"/>
    <w:lvl w:ilvl="0" w:tplc="4342CAF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230966303">
    <w:abstractNumId w:val="1"/>
  </w:num>
  <w:num w:numId="2" w16cid:durableId="191142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1ED9"/>
    <w:rsid w:val="000019FC"/>
    <w:rsid w:val="000049C6"/>
    <w:rsid w:val="000056E9"/>
    <w:rsid w:val="00027CB1"/>
    <w:rsid w:val="00042653"/>
    <w:rsid w:val="00060849"/>
    <w:rsid w:val="0007743E"/>
    <w:rsid w:val="0009707F"/>
    <w:rsid w:val="00103DA6"/>
    <w:rsid w:val="001107E5"/>
    <w:rsid w:val="001153CF"/>
    <w:rsid w:val="001311BD"/>
    <w:rsid w:val="001324A8"/>
    <w:rsid w:val="0013581D"/>
    <w:rsid w:val="00142795"/>
    <w:rsid w:val="00164033"/>
    <w:rsid w:val="00167912"/>
    <w:rsid w:val="00167D05"/>
    <w:rsid w:val="00173D59"/>
    <w:rsid w:val="00177FDA"/>
    <w:rsid w:val="001A6D15"/>
    <w:rsid w:val="001B30D9"/>
    <w:rsid w:val="001B558A"/>
    <w:rsid w:val="001D1ED9"/>
    <w:rsid w:val="00214DCB"/>
    <w:rsid w:val="00234F2F"/>
    <w:rsid w:val="00236F99"/>
    <w:rsid w:val="00257D47"/>
    <w:rsid w:val="00261796"/>
    <w:rsid w:val="00283227"/>
    <w:rsid w:val="00296847"/>
    <w:rsid w:val="00297574"/>
    <w:rsid w:val="002A1DEC"/>
    <w:rsid w:val="002B3514"/>
    <w:rsid w:val="002D12FE"/>
    <w:rsid w:val="002E0DC3"/>
    <w:rsid w:val="002E402F"/>
    <w:rsid w:val="00303B17"/>
    <w:rsid w:val="00313467"/>
    <w:rsid w:val="00313EEB"/>
    <w:rsid w:val="0032168C"/>
    <w:rsid w:val="00323CF7"/>
    <w:rsid w:val="00350956"/>
    <w:rsid w:val="003679F3"/>
    <w:rsid w:val="00372CBC"/>
    <w:rsid w:val="003A03EA"/>
    <w:rsid w:val="003C37F7"/>
    <w:rsid w:val="003D0615"/>
    <w:rsid w:val="003E3096"/>
    <w:rsid w:val="003F5DA6"/>
    <w:rsid w:val="00400A09"/>
    <w:rsid w:val="0040534C"/>
    <w:rsid w:val="00417190"/>
    <w:rsid w:val="004317B9"/>
    <w:rsid w:val="00440ACC"/>
    <w:rsid w:val="00451866"/>
    <w:rsid w:val="00461432"/>
    <w:rsid w:val="00471C5F"/>
    <w:rsid w:val="00474743"/>
    <w:rsid w:val="00482D60"/>
    <w:rsid w:val="00491AA2"/>
    <w:rsid w:val="00493238"/>
    <w:rsid w:val="00497B8F"/>
    <w:rsid w:val="004E1B0F"/>
    <w:rsid w:val="004F0ED7"/>
    <w:rsid w:val="00523E58"/>
    <w:rsid w:val="00527262"/>
    <w:rsid w:val="005622F4"/>
    <w:rsid w:val="0056482B"/>
    <w:rsid w:val="00565673"/>
    <w:rsid w:val="005664C5"/>
    <w:rsid w:val="00584AEC"/>
    <w:rsid w:val="00592BDA"/>
    <w:rsid w:val="005977AF"/>
    <w:rsid w:val="005A2DA2"/>
    <w:rsid w:val="0061520E"/>
    <w:rsid w:val="00624171"/>
    <w:rsid w:val="00630801"/>
    <w:rsid w:val="006357FF"/>
    <w:rsid w:val="00651E60"/>
    <w:rsid w:val="006535E8"/>
    <w:rsid w:val="00681FD1"/>
    <w:rsid w:val="0068455E"/>
    <w:rsid w:val="00696A52"/>
    <w:rsid w:val="006A22CD"/>
    <w:rsid w:val="006A520C"/>
    <w:rsid w:val="006A746A"/>
    <w:rsid w:val="006B4C35"/>
    <w:rsid w:val="006E0D8F"/>
    <w:rsid w:val="006E0E63"/>
    <w:rsid w:val="006E5885"/>
    <w:rsid w:val="006E6FE7"/>
    <w:rsid w:val="006F0323"/>
    <w:rsid w:val="00704BC8"/>
    <w:rsid w:val="00716582"/>
    <w:rsid w:val="00726AAB"/>
    <w:rsid w:val="007274D8"/>
    <w:rsid w:val="0073307E"/>
    <w:rsid w:val="00765F5C"/>
    <w:rsid w:val="007905E6"/>
    <w:rsid w:val="00791009"/>
    <w:rsid w:val="007A5051"/>
    <w:rsid w:val="007A6A17"/>
    <w:rsid w:val="007B052F"/>
    <w:rsid w:val="007C2CA3"/>
    <w:rsid w:val="007D060A"/>
    <w:rsid w:val="007D5BB8"/>
    <w:rsid w:val="007E2280"/>
    <w:rsid w:val="007F02B3"/>
    <w:rsid w:val="007F745C"/>
    <w:rsid w:val="0080162B"/>
    <w:rsid w:val="008162D1"/>
    <w:rsid w:val="0081668B"/>
    <w:rsid w:val="00823E0D"/>
    <w:rsid w:val="0082517C"/>
    <w:rsid w:val="00825D2F"/>
    <w:rsid w:val="008273FB"/>
    <w:rsid w:val="00834C48"/>
    <w:rsid w:val="0083680C"/>
    <w:rsid w:val="00842188"/>
    <w:rsid w:val="00847C80"/>
    <w:rsid w:val="00853F10"/>
    <w:rsid w:val="00854C98"/>
    <w:rsid w:val="008604EC"/>
    <w:rsid w:val="00864A9F"/>
    <w:rsid w:val="00864B2A"/>
    <w:rsid w:val="008651AE"/>
    <w:rsid w:val="008774C6"/>
    <w:rsid w:val="0087760F"/>
    <w:rsid w:val="00881967"/>
    <w:rsid w:val="008B009E"/>
    <w:rsid w:val="008B0C97"/>
    <w:rsid w:val="008B5E82"/>
    <w:rsid w:val="009230BE"/>
    <w:rsid w:val="0093225D"/>
    <w:rsid w:val="00932359"/>
    <w:rsid w:val="00941D33"/>
    <w:rsid w:val="00953CB8"/>
    <w:rsid w:val="00955908"/>
    <w:rsid w:val="009563F7"/>
    <w:rsid w:val="009601A1"/>
    <w:rsid w:val="009729FA"/>
    <w:rsid w:val="00981A2A"/>
    <w:rsid w:val="009876B6"/>
    <w:rsid w:val="009917F8"/>
    <w:rsid w:val="00996F9A"/>
    <w:rsid w:val="009C5110"/>
    <w:rsid w:val="009F0746"/>
    <w:rsid w:val="009F651C"/>
    <w:rsid w:val="009F6F2F"/>
    <w:rsid w:val="00A01683"/>
    <w:rsid w:val="00A40AB7"/>
    <w:rsid w:val="00A43725"/>
    <w:rsid w:val="00A466CF"/>
    <w:rsid w:val="00A52925"/>
    <w:rsid w:val="00A60CF1"/>
    <w:rsid w:val="00A71358"/>
    <w:rsid w:val="00A72516"/>
    <w:rsid w:val="00A93338"/>
    <w:rsid w:val="00AA1FE4"/>
    <w:rsid w:val="00AD1538"/>
    <w:rsid w:val="00B12EE0"/>
    <w:rsid w:val="00B24E08"/>
    <w:rsid w:val="00B44B88"/>
    <w:rsid w:val="00B649D7"/>
    <w:rsid w:val="00BA47E9"/>
    <w:rsid w:val="00BC4D9E"/>
    <w:rsid w:val="00BC4E8D"/>
    <w:rsid w:val="00BC52C5"/>
    <w:rsid w:val="00BD3BAF"/>
    <w:rsid w:val="00C15551"/>
    <w:rsid w:val="00C25156"/>
    <w:rsid w:val="00C300DE"/>
    <w:rsid w:val="00C33457"/>
    <w:rsid w:val="00C3724A"/>
    <w:rsid w:val="00C4414C"/>
    <w:rsid w:val="00C5560C"/>
    <w:rsid w:val="00C677BC"/>
    <w:rsid w:val="00C749A7"/>
    <w:rsid w:val="00C94424"/>
    <w:rsid w:val="00C94BEE"/>
    <w:rsid w:val="00CC4CA9"/>
    <w:rsid w:val="00D05BCD"/>
    <w:rsid w:val="00D115DA"/>
    <w:rsid w:val="00D11AA8"/>
    <w:rsid w:val="00D16DCA"/>
    <w:rsid w:val="00D3789A"/>
    <w:rsid w:val="00D412D1"/>
    <w:rsid w:val="00D50FB9"/>
    <w:rsid w:val="00D62AC4"/>
    <w:rsid w:val="00D92C95"/>
    <w:rsid w:val="00D95E8A"/>
    <w:rsid w:val="00DA26DF"/>
    <w:rsid w:val="00DB5911"/>
    <w:rsid w:val="00DD3652"/>
    <w:rsid w:val="00E20F7B"/>
    <w:rsid w:val="00E2768B"/>
    <w:rsid w:val="00E37F74"/>
    <w:rsid w:val="00E61090"/>
    <w:rsid w:val="00E616A9"/>
    <w:rsid w:val="00E76717"/>
    <w:rsid w:val="00E96509"/>
    <w:rsid w:val="00EA1115"/>
    <w:rsid w:val="00EA6473"/>
    <w:rsid w:val="00EA6F69"/>
    <w:rsid w:val="00EB6A15"/>
    <w:rsid w:val="00EC0991"/>
    <w:rsid w:val="00EC34AD"/>
    <w:rsid w:val="00F305C8"/>
    <w:rsid w:val="00F3437E"/>
    <w:rsid w:val="00F37AD3"/>
    <w:rsid w:val="00F44755"/>
    <w:rsid w:val="00F457A7"/>
    <w:rsid w:val="00F55277"/>
    <w:rsid w:val="00F6174B"/>
    <w:rsid w:val="00F707A8"/>
    <w:rsid w:val="00F9045D"/>
    <w:rsid w:val="00F948B4"/>
    <w:rsid w:val="00FB3869"/>
    <w:rsid w:val="00FD76F7"/>
    <w:rsid w:val="00FE65FE"/>
    <w:rsid w:val="00FE7995"/>
    <w:rsid w:val="00FE7CD4"/>
    <w:rsid w:val="00FE7D3A"/>
    <w:rsid w:val="00FF3ADF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CEF70"/>
  <w14:defaultImageDpi w14:val="0"/>
  <w15:docId w15:val="{4D5AE098-D75B-46DC-8BF3-7DA2DD02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1ED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230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37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Revision"/>
    <w:hidden/>
    <w:uiPriority w:val="99"/>
    <w:semiHidden/>
    <w:rsid w:val="002A1DE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D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1DE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FF3ADF"/>
    <w:pPr>
      <w:widowControl w:val="0"/>
      <w:jc w:val="both"/>
    </w:pPr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FE799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79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E7995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79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FE7995"/>
    <w:rPr>
      <w:rFonts w:cs="Times New Roman"/>
      <w:b/>
      <w:bCs/>
      <w:kern w:val="2"/>
      <w:sz w:val="24"/>
      <w:szCs w:val="24"/>
    </w:rPr>
  </w:style>
  <w:style w:type="paragraph" w:customStyle="1" w:styleId="1">
    <w:name w:val="スタイル1"/>
    <w:basedOn w:val="a"/>
    <w:link w:val="10"/>
    <w:qFormat/>
    <w:rsid w:val="00681FD1"/>
    <w:pPr>
      <w:spacing w:line="240" w:lineRule="exact"/>
      <w:ind w:left="318" w:hanging="318"/>
    </w:pPr>
  </w:style>
  <w:style w:type="character" w:customStyle="1" w:styleId="10">
    <w:name w:val="スタイル1 (文字)"/>
    <w:basedOn w:val="a0"/>
    <w:link w:val="1"/>
    <w:locked/>
    <w:rsid w:val="00681FD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6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3797-BF87-4C00-972D-7F59EC52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2024-03-06T05:19:00Z</cp:lastPrinted>
  <dcterms:created xsi:type="dcterms:W3CDTF">2024-03-21T06:40:00Z</dcterms:created>
  <dcterms:modified xsi:type="dcterms:W3CDTF">2024-03-21T06:40:00Z</dcterms:modified>
</cp:coreProperties>
</file>